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РФ</w:t>
      </w: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13376C" w:rsidRDefault="0013376C" w:rsidP="0013376C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13376C" w:rsidRDefault="0013376C" w:rsidP="0013376C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5</w:t>
      </w:r>
    </w:p>
    <w:p w:rsidR="0013376C" w:rsidRDefault="0013376C" w:rsidP="0013376C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«25»  декабря  2019 г.</w:t>
      </w:r>
    </w:p>
    <w:p w:rsidR="0013376C" w:rsidRDefault="0013376C" w:rsidP="0013376C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Стратегическое развитие образовательной организации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44.04.04 «Профессиональное обучение (по отраслям)»</w:t>
      </w: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и менеджмент образовательной организации»</w:t>
      </w: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1</w:t>
      </w:r>
      <w:r w:rsidR="000D1F56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76C" w:rsidRDefault="0013376C" w:rsidP="001337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13376C">
        <w:rPr>
          <w:rFonts w:ascii="Times New Roman" w:eastAsia="Times New Roman" w:hAnsi="Times New Roman"/>
          <w:sz w:val="24"/>
          <w:szCs w:val="24"/>
          <w:lang w:eastAsia="ru-RU"/>
        </w:rPr>
        <w:t>Стратегическое развитие образовательной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3376C" w:rsidRDefault="0013376C" w:rsidP="0013376C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44.04.04 Профессиональное обучение (по отраслям),утвержденного приказом Министерства образования и науки РФ от 22февраля 2018 г. N 129.</w:t>
      </w:r>
    </w:p>
    <w:p w:rsidR="0013376C" w:rsidRDefault="0013376C" w:rsidP="0013376C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13376C" w:rsidRDefault="0013376C" w:rsidP="0013376C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44.04.04 Профессиональное обучение (по отраслям),профилю«Экономика и менеджмент образовательной организации», утв. Ученым советом 25.12.2019 г., протокол № 5.</w:t>
      </w:r>
    </w:p>
    <w:p w:rsidR="0013376C" w:rsidRDefault="0013376C" w:rsidP="0013376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3376C" w:rsidRDefault="0013376C" w:rsidP="0013376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376C" w:rsidRDefault="0013376C" w:rsidP="0013376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376C" w:rsidRDefault="0013376C" w:rsidP="0013376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376C" w:rsidRDefault="0013376C" w:rsidP="0013376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376C" w:rsidRDefault="0013376C" w:rsidP="0013376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376C" w:rsidRDefault="0013376C" w:rsidP="0013376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13376C" w:rsidP="0013376C">
      <w:pPr>
        <w:spacing w:after="0" w:line="240" w:lineRule="auto"/>
        <w:ind w:hanging="99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3 от 04.12.2019)</w:t>
      </w:r>
    </w:p>
    <w:p w:rsidR="00E61048" w:rsidRDefault="00DB597C" w:rsidP="00EC11D5">
      <w:pPr>
        <w:spacing w:after="0" w:line="240" w:lineRule="auto"/>
        <w:ind w:left="-11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E61048" w:rsidRDefault="00E61048" w:rsidP="00E61048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048" w:rsidRDefault="00E61048" w:rsidP="00E61048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048" w:rsidRDefault="00E61048" w:rsidP="00E61048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727DE9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9D7860" w:rsidRDefault="009D7860" w:rsidP="009D7860">
      <w:pPr>
        <w:numPr>
          <w:ilvl w:val="0"/>
          <w:numId w:val="3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модуля………………………………………………..…..4</w:t>
      </w:r>
    </w:p>
    <w:p w:rsidR="009D7860" w:rsidRDefault="009D7860" w:rsidP="009D7860">
      <w:pPr>
        <w:numPr>
          <w:ilvl w:val="0"/>
          <w:numId w:val="3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модуля……………………………………………….5</w:t>
      </w:r>
    </w:p>
    <w:p w:rsidR="009D7860" w:rsidRDefault="009D7860" w:rsidP="009D7860">
      <w:pPr>
        <w:numPr>
          <w:ilvl w:val="0"/>
          <w:numId w:val="3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модуля……………………………………………………...7</w:t>
      </w:r>
    </w:p>
    <w:p w:rsidR="009D7860" w:rsidRDefault="009D7860" w:rsidP="009D7860">
      <w:pPr>
        <w:numPr>
          <w:ilvl w:val="0"/>
          <w:numId w:val="3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модуля……………………….9</w:t>
      </w:r>
    </w:p>
    <w:p w:rsidR="009D7860" w:rsidRDefault="009D7860" w:rsidP="009D7860">
      <w:pPr>
        <w:numPr>
          <w:ilvl w:val="0"/>
          <w:numId w:val="3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модуля……………………………………….10</w:t>
      </w:r>
    </w:p>
    <w:p w:rsidR="009D7860" w:rsidRDefault="009D7860" w:rsidP="009D7860">
      <w:pPr>
        <w:numPr>
          <w:ilvl w:val="1"/>
          <w:numId w:val="3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«Стратегический менеджмент образовательной организации»…………………………………………………………………………...10</w:t>
      </w:r>
    </w:p>
    <w:p w:rsidR="009D7860" w:rsidRDefault="009D7860" w:rsidP="009D7860">
      <w:pPr>
        <w:numPr>
          <w:ilvl w:val="1"/>
          <w:numId w:val="3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«Маркетинговый подход к управлению образовательной организацией»………………………………………………………………………….15</w:t>
      </w:r>
    </w:p>
    <w:p w:rsidR="009D7860" w:rsidRDefault="009D7860" w:rsidP="009D7860">
      <w:pPr>
        <w:numPr>
          <w:ilvl w:val="1"/>
          <w:numId w:val="3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«Система менеджмента качества профессионального образования»………………………………………………………………………..….20</w:t>
      </w:r>
    </w:p>
    <w:p w:rsidR="009D7860" w:rsidRDefault="009D7860" w:rsidP="009D7860">
      <w:pPr>
        <w:spacing w:after="0"/>
        <w:ind w:left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5.4 Программа дисциплины «Управление изменениями в образовательной организации»………………………………………………………………………...……..24</w:t>
      </w:r>
    </w:p>
    <w:p w:rsidR="009D7860" w:rsidRDefault="009D7860" w:rsidP="009D7860">
      <w:pPr>
        <w:spacing w:after="0"/>
        <w:ind w:left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5.5 Программа дисциплины «Управление знаниями в образовательной организации»……………………………………………………………………………….29</w:t>
      </w:r>
    </w:p>
    <w:p w:rsidR="009D7860" w:rsidRDefault="009D7860" w:rsidP="009D7860">
      <w:pPr>
        <w:spacing w:after="0"/>
        <w:ind w:left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5.6. </w:t>
      </w:r>
      <w:r w:rsidR="006104B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 в профессиональной сфере</w:t>
      </w:r>
      <w:r w:rsidR="006104B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104B1">
        <w:rPr>
          <w:rFonts w:ascii="Times New Roman" w:eastAsia="Times New Roman" w:hAnsi="Times New Roman"/>
          <w:sz w:val="24"/>
          <w:szCs w:val="24"/>
          <w:lang w:eastAsia="ru-RU"/>
        </w:rPr>
        <w:t xml:space="preserve">…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34</w:t>
      </w:r>
    </w:p>
    <w:p w:rsidR="009D7860" w:rsidRDefault="009D7860" w:rsidP="009D7860">
      <w:pPr>
        <w:spacing w:after="0"/>
        <w:ind w:left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5.7. </w:t>
      </w:r>
      <w:r w:rsidR="006104B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 в межкультурной коммуникации</w:t>
      </w:r>
      <w:r w:rsidR="006104B1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38</w:t>
      </w:r>
    </w:p>
    <w:p w:rsidR="009D7860" w:rsidRDefault="009D7860" w:rsidP="009D7860">
      <w:pPr>
        <w:pStyle w:val="a4"/>
        <w:numPr>
          <w:ilvl w:val="0"/>
          <w:numId w:val="31"/>
        </w:numPr>
        <w:spacing w:after="0" w:line="276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практики……………………………………………………………………….43</w:t>
      </w:r>
    </w:p>
    <w:p w:rsidR="009D7860" w:rsidRDefault="009D7860" w:rsidP="009D7860">
      <w:pPr>
        <w:numPr>
          <w:ilvl w:val="0"/>
          <w:numId w:val="31"/>
        </w:numPr>
        <w:spacing w:after="0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 ……………………………………….…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….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53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2D0751" w:rsidRPr="007E3A97" w:rsidRDefault="002D0751" w:rsidP="002D075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1. назначение модуля </w:t>
      </w:r>
    </w:p>
    <w:p w:rsidR="002D0751" w:rsidRPr="007E3A97" w:rsidRDefault="002D0751" w:rsidP="002D075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магистрами по направлению подготовки 44.04.04 Профессиональное обучение (по отраслям). 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833CA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 изучается на 1 курсе, 1-2 семестре.</w:t>
      </w:r>
    </w:p>
    <w:p w:rsidR="002D0751" w:rsidRPr="007E3A97" w:rsidRDefault="002D0751" w:rsidP="002D075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ВОдля направления подготовки 44.04.04 Профессиональное обучение (по отраслям) у магистров должны быть сформированы универсальные, общепрофессиональные и профессиональные компетенции, овладев которыми будущий магистр сможет выполнять профессионально-педагогическую деятельность.</w:t>
      </w:r>
    </w:p>
    <w:p w:rsidR="002D0751" w:rsidRPr="007E3A97" w:rsidRDefault="002D0751" w:rsidP="002D075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2D0751" w:rsidRPr="007E3A97" w:rsidRDefault="002D0751" w:rsidP="002D075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Стратегическое развитие образовательной организации</w:t>
      </w: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универсальных и общепрофессиональных компетенций.</w:t>
      </w:r>
    </w:p>
    <w:p w:rsidR="002D0751" w:rsidRPr="007E3A97" w:rsidRDefault="002D0751" w:rsidP="002D075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2D0751" w:rsidRPr="007E3A97" w:rsidRDefault="002D0751" w:rsidP="002D075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магистрантам возможность построить свою индивидуальную образовательную программу в соответствии с их интересами и способностями. Модуль изучается на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2</w:t>
      </w: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ах</w:t>
      </w: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 xml:space="preserve"> в первом семестре. </w:t>
      </w:r>
    </w:p>
    <w:p w:rsidR="002D0751" w:rsidRPr="007E3A97" w:rsidRDefault="002D0751" w:rsidP="002D075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2D0751" w:rsidRPr="007E3A97" w:rsidRDefault="002D0751" w:rsidP="00533B80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2D0751" w:rsidRPr="007E3A97" w:rsidRDefault="002D0751" w:rsidP="00533B80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 обеспечивающий возможность магистра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2D0751" w:rsidRPr="007E3A97" w:rsidRDefault="002D0751" w:rsidP="00533B80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 обеспечивающий исследование перспектив развития образования,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2D0751" w:rsidRPr="007E3A97" w:rsidRDefault="002D0751" w:rsidP="00533B80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</w:t>
      </w: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требующий диагностично поставленных целей обучения, структурированность содержания, управляемость и этапность обучения.</w:t>
      </w:r>
    </w:p>
    <w:p w:rsidR="002D0751" w:rsidRPr="007E3A97" w:rsidRDefault="002D0751" w:rsidP="00533B80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>Личностно-деятельностный подход,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2D0751" w:rsidRPr="007E3A97" w:rsidRDefault="002D0751" w:rsidP="002D0751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D0751" w:rsidRPr="007E3A97" w:rsidRDefault="002D0751" w:rsidP="002D0751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7E3A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МОДУЛЯ </w:t>
      </w:r>
    </w:p>
    <w:p w:rsidR="002D0751" w:rsidRPr="007E3A97" w:rsidRDefault="002D0751" w:rsidP="002D075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E3A9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2D0751" w:rsidRPr="007E3A97" w:rsidRDefault="002D0751" w:rsidP="002D075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A9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E3A97">
        <w:rPr>
          <w:rFonts w:ascii="Times New Roman" w:hAnsi="Times New Roman"/>
          <w:b/>
          <w:sz w:val="24"/>
          <w:szCs w:val="24"/>
        </w:rPr>
        <w:t>целью</w:t>
      </w:r>
      <w:r w:rsidRPr="007E3A97">
        <w:rPr>
          <w:rFonts w:ascii="Times New Roman" w:hAnsi="Times New Roman"/>
          <w:sz w:val="24"/>
          <w:szCs w:val="24"/>
        </w:rPr>
        <w:t xml:space="preserve">: </w:t>
      </w: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у магистрантов универсальных и общепрофессиональных компетенций необходимых для осуществления профессионально-педагогической деятельности при организации управленческого процесса по подготовке специалистов для инновационной экономики.</w:t>
      </w:r>
    </w:p>
    <w:p w:rsidR="002D0751" w:rsidRPr="007E3A97" w:rsidRDefault="002D0751" w:rsidP="002D075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3A9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E3A97">
        <w:rPr>
          <w:rFonts w:ascii="Times New Roman" w:hAnsi="Times New Roman"/>
          <w:b/>
          <w:sz w:val="24"/>
          <w:szCs w:val="24"/>
        </w:rPr>
        <w:t>задачи</w:t>
      </w:r>
      <w:r w:rsidRPr="007E3A97">
        <w:rPr>
          <w:rFonts w:ascii="Times New Roman" w:hAnsi="Times New Roman"/>
          <w:sz w:val="24"/>
          <w:szCs w:val="24"/>
        </w:rPr>
        <w:t>:</w:t>
      </w:r>
    </w:p>
    <w:p w:rsidR="002D0751" w:rsidRPr="007E3A97" w:rsidRDefault="002D0751" w:rsidP="00533B80">
      <w:pPr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E3A97">
        <w:rPr>
          <w:rFonts w:ascii="Times New Roman" w:eastAsiaTheme="minorHAnsi" w:hAnsi="Times New Roman"/>
          <w:sz w:val="24"/>
          <w:szCs w:val="24"/>
        </w:rPr>
        <w:t xml:space="preserve">Формирование у студентов фундаментальных знаний в области </w:t>
      </w:r>
      <w:r>
        <w:rPr>
          <w:rFonts w:ascii="Times New Roman" w:eastAsiaTheme="minorHAnsi" w:hAnsi="Times New Roman"/>
          <w:sz w:val="24"/>
          <w:szCs w:val="24"/>
        </w:rPr>
        <w:t>экономики и менеджмента образовательной организации</w:t>
      </w:r>
      <w:r w:rsidRPr="007E3A97">
        <w:rPr>
          <w:rFonts w:ascii="Times New Roman" w:eastAsiaTheme="minorHAnsi" w:hAnsi="Times New Roman"/>
          <w:sz w:val="24"/>
          <w:szCs w:val="24"/>
        </w:rPr>
        <w:t xml:space="preserve">, необходимых для разработки и реализации программ </w:t>
      </w:r>
      <w:r>
        <w:rPr>
          <w:rFonts w:ascii="Times New Roman" w:eastAsiaTheme="minorHAnsi" w:hAnsi="Times New Roman"/>
          <w:sz w:val="24"/>
          <w:szCs w:val="24"/>
        </w:rPr>
        <w:t>управления образовательной организации</w:t>
      </w:r>
      <w:r w:rsidRPr="007E3A97">
        <w:rPr>
          <w:rFonts w:ascii="Times New Roman" w:eastAsiaTheme="minorHAnsi" w:hAnsi="Times New Roman"/>
          <w:sz w:val="24"/>
          <w:szCs w:val="24"/>
        </w:rPr>
        <w:t>.</w:t>
      </w:r>
    </w:p>
    <w:p w:rsidR="002D0751" w:rsidRPr="007E3A97" w:rsidRDefault="002D0751" w:rsidP="00533B80">
      <w:pPr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E3A97">
        <w:rPr>
          <w:rFonts w:ascii="Times New Roman" w:eastAsiaTheme="minorHAnsi" w:hAnsi="Times New Roman"/>
          <w:sz w:val="24"/>
          <w:szCs w:val="24"/>
        </w:rPr>
        <w:t>Формирование авторской педагогической позиции по организации взаимодействия участников образовательных отношений и социальных институтов.</w:t>
      </w:r>
    </w:p>
    <w:p w:rsidR="002D0751" w:rsidRPr="007E3A97" w:rsidRDefault="002D0751" w:rsidP="00533B80">
      <w:pPr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E3A97">
        <w:rPr>
          <w:rFonts w:ascii="Times New Roman" w:eastAsiaTheme="minorHAnsi" w:hAnsi="Times New Roman"/>
          <w:sz w:val="24"/>
          <w:szCs w:val="24"/>
        </w:rPr>
        <w:t>Формирование универсальных, общепрофессиональных и профессиональных компетенций студентов, реализующих условия и принципы управленческой культуры руководителя.</w:t>
      </w:r>
    </w:p>
    <w:p w:rsidR="002D0751" w:rsidRPr="007E3A97" w:rsidRDefault="002D0751" w:rsidP="00533B80">
      <w:pPr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E3A97">
        <w:rPr>
          <w:rFonts w:ascii="Times New Roman" w:eastAsiaTheme="minorHAnsi" w:hAnsi="Times New Roman"/>
          <w:sz w:val="24"/>
          <w:szCs w:val="24"/>
        </w:rPr>
        <w:t xml:space="preserve">Формирование теоретических знаний о современных тенденция </w:t>
      </w:r>
      <w:r>
        <w:rPr>
          <w:rFonts w:ascii="Times New Roman" w:eastAsiaTheme="minorHAnsi" w:hAnsi="Times New Roman"/>
          <w:sz w:val="24"/>
          <w:szCs w:val="24"/>
        </w:rPr>
        <w:t>развития экономики и менеджмента  образовательной организации</w:t>
      </w:r>
      <w:r w:rsidRPr="007E3A97">
        <w:rPr>
          <w:rFonts w:ascii="Times New Roman" w:eastAsiaTheme="minorHAnsi" w:hAnsi="Times New Roman"/>
          <w:sz w:val="24"/>
          <w:szCs w:val="24"/>
        </w:rPr>
        <w:t>.</w:t>
      </w:r>
    </w:p>
    <w:p w:rsidR="002D0751" w:rsidRPr="007E3A97" w:rsidRDefault="002D0751" w:rsidP="002D075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0751" w:rsidRPr="007E3A97" w:rsidRDefault="002D0751" w:rsidP="002D075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D0751" w:rsidRPr="00160F18" w:rsidRDefault="002D0751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 – способен осуществлять критический анализ проблемных ситуаций на основе системного подхода, вырабатывать стратегию действий; 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160F18">
        <w:rPr>
          <w:rFonts w:ascii="Times New Roman" w:hAnsi="Times New Roman"/>
        </w:rPr>
        <w:t>УК.1.1. Демонстрирует умение рассматривать различные точки зрения на поставленную задачу в рамках научного мировоззрения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160F18">
        <w:rPr>
          <w:rFonts w:ascii="Times New Roman" w:hAnsi="Times New Roman"/>
        </w:rPr>
        <w:t>УК.1.2. Выявляет степень доказательности различных точек зрения на поставленную задачу в рамках научного мировоззрения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hAnsi="Times New Roman"/>
        </w:rPr>
        <w:t>УК.1.3. Определяет рациональные идеи для решения поставленных задач в рамках научного мировоззрения</w:t>
      </w:r>
    </w:p>
    <w:p w:rsidR="002D0751" w:rsidRPr="00160F18" w:rsidRDefault="002D0751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eastAsia="Times New Roman" w:hAnsi="Times New Roman"/>
          <w:bCs/>
          <w:sz w:val="24"/>
          <w:szCs w:val="24"/>
          <w:lang w:eastAsia="ru-RU"/>
        </w:rPr>
        <w:t>УК-2 - способен управлять проектом на всех этапах его жизненного цикла;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hAnsi="Times New Roman"/>
        </w:rPr>
        <w:t>УК.2.2. Осуществляет поиск необходимой информации для достижения задач проекта</w:t>
      </w:r>
    </w:p>
    <w:p w:rsidR="002D0751" w:rsidRPr="00160F18" w:rsidRDefault="002D0751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eastAsia="Times New Roman" w:hAnsi="Times New Roman"/>
          <w:bCs/>
          <w:sz w:val="24"/>
          <w:szCs w:val="24"/>
          <w:lang w:eastAsia="ru-RU"/>
        </w:rPr>
        <w:t>УК-3 – способен организовывать и руководить работой группы, вырабатывая командную стратегию для достижения поставленной цели;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kern w:val="1"/>
        </w:rPr>
      </w:pPr>
      <w:r w:rsidRPr="00160F18">
        <w:rPr>
          <w:rFonts w:ascii="Times New Roman" w:hAnsi="Times New Roman"/>
        </w:rPr>
        <w:t>УК.3.1</w:t>
      </w:r>
      <w:r w:rsidRPr="00160F18">
        <w:rPr>
          <w:rFonts w:ascii="Times New Roman" w:hAnsi="Times New Roman"/>
          <w:color w:val="000000"/>
          <w:kern w:val="1"/>
        </w:rPr>
        <w:t>. О</w:t>
      </w:r>
      <w:r w:rsidRPr="00160F18">
        <w:rPr>
          <w:rFonts w:ascii="Times New Roman" w:hAnsi="Times New Roman"/>
          <w:kern w:val="1"/>
        </w:rPr>
        <w:t xml:space="preserve">пределяет </w:t>
      </w:r>
      <w:r w:rsidRPr="00160F18">
        <w:rPr>
          <w:rFonts w:ascii="Times New Roman" w:hAnsi="Times New Roman"/>
          <w:color w:val="000000"/>
          <w:kern w:val="1"/>
        </w:rPr>
        <w:t>стратегии сотрудничества для достижения поставленной цели, определяет свою роль в команде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kern w:val="1"/>
        </w:rPr>
      </w:pPr>
      <w:r w:rsidRPr="00160F18">
        <w:rPr>
          <w:rFonts w:ascii="Times New Roman" w:hAnsi="Times New Roman"/>
        </w:rPr>
        <w:t>УК.3.2</w:t>
      </w:r>
      <w:r w:rsidRPr="00160F18">
        <w:rPr>
          <w:rFonts w:ascii="Times New Roman" w:hAnsi="Times New Roman"/>
          <w:color w:val="000000"/>
          <w:kern w:val="1"/>
        </w:rPr>
        <w:t>. Планирует последовательность шагов для достижения заданного результата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hAnsi="Times New Roman"/>
        </w:rPr>
        <w:t>УК.3.3</w:t>
      </w:r>
      <w:r w:rsidRPr="00160F18">
        <w:rPr>
          <w:rFonts w:ascii="Times New Roman" w:hAnsi="Times New Roman"/>
          <w:color w:val="000000"/>
          <w:kern w:val="1"/>
        </w:rPr>
        <w:t>. Осуществляет взаимодействие с другими членами команды, осуществляет презентацию результатов работы команды</w:t>
      </w:r>
    </w:p>
    <w:p w:rsidR="002D0751" w:rsidRPr="00160F18" w:rsidRDefault="002D0751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eastAsia="Times New Roman" w:hAnsi="Times New Roman"/>
          <w:bCs/>
          <w:sz w:val="24"/>
          <w:szCs w:val="24"/>
          <w:lang w:eastAsia="ru-RU"/>
        </w:rPr>
        <w:t>УК-4 –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взаимодействия;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160F18">
        <w:rPr>
          <w:rFonts w:ascii="Times New Roman" w:hAnsi="Times New Roman"/>
        </w:rPr>
        <w:t>УК.4.1.</w:t>
      </w:r>
      <w:r w:rsidRPr="00160F18">
        <w:rPr>
          <w:rFonts w:ascii="Times New Roman" w:hAnsi="Times New Roman"/>
          <w:sz w:val="20"/>
        </w:rPr>
        <w:t xml:space="preserve"> Г</w:t>
      </w:r>
      <w:r w:rsidRPr="00160F18">
        <w:rPr>
          <w:rFonts w:ascii="Times New Roman" w:hAnsi="Times New Roman"/>
        </w:rPr>
        <w:t>рамотно и ясно строит диалогическую речь в рамках межличностного и межкультурного общения на иностранном языке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hAnsi="Times New Roman"/>
        </w:rPr>
        <w:lastRenderedPageBreak/>
        <w:t>УК.4.2.Демонстрирует умение осуществлять деловую переписку на иностранном языке с учетом социокультурных особенностей</w:t>
      </w:r>
    </w:p>
    <w:p w:rsidR="002D0751" w:rsidRPr="00160F18" w:rsidRDefault="002D0751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eastAsia="Times New Roman" w:hAnsi="Times New Roman"/>
          <w:bCs/>
          <w:sz w:val="24"/>
          <w:szCs w:val="24"/>
          <w:lang w:eastAsia="ru-RU"/>
        </w:rPr>
        <w:t>ОПК-5 – способен разрабатывать программу мониторинга результатов образования обучающихся, разрабатывать и реализовывать программы преодоления трудностей в обучении;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160F18">
        <w:rPr>
          <w:rFonts w:ascii="Times New Roman" w:hAnsi="Times New Roman"/>
        </w:rPr>
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160F18">
        <w:rPr>
          <w:rFonts w:ascii="Times New Roman" w:hAnsi="Times New Roman"/>
        </w:rPr>
        <w:t>ОПК.5.2. Осуществляет отбор диагностических средств, форм контроля и оценки сформированности образовательных результатов обучающихся.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160F18">
        <w:rPr>
          <w:rFonts w:ascii="Times New Roman" w:hAnsi="Times New Roman"/>
        </w:rPr>
        <w:t>ОПК.5.3. Применяет различные диагностические средства, формы контроля и оценки сформированности образовательных результатов обучающихся.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hAnsi="Times New Roman"/>
        </w:rPr>
        <w:t>ОПК.5.4. Формулирует выявленные трудности в обучении и корректирует пути достижения образовательных результатов.</w:t>
      </w:r>
    </w:p>
    <w:p w:rsidR="002D0751" w:rsidRPr="00160F18" w:rsidRDefault="002D0751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eastAsia="Times New Roman" w:hAnsi="Times New Roman"/>
          <w:bCs/>
          <w:sz w:val="24"/>
          <w:szCs w:val="24"/>
          <w:lang w:eastAsia="ru-RU"/>
        </w:rPr>
        <w:t>ОПК-7 – способен планировать и организовывать взаимодействие участников образовательных отношений;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160F18">
        <w:rPr>
          <w:rFonts w:ascii="Times New Roman" w:hAnsi="Times New Roman"/>
        </w:rPr>
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hAnsi="Times New Roman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2D0751" w:rsidRPr="00160F18" w:rsidRDefault="002D0751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eastAsia="Times New Roman" w:hAnsi="Times New Roman"/>
          <w:bCs/>
          <w:sz w:val="24"/>
          <w:szCs w:val="24"/>
          <w:lang w:eastAsia="ru-RU"/>
        </w:rPr>
        <w:t>ОПК-8 – способен проектировать педагогическую деятельность на основе специальных знаний и результатов исследований.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hAnsi="Times New Roman"/>
        </w:rPr>
        <w:t>ОПК.8.1. Владеет методами научно-педагогического  исследования в предметной области</w:t>
      </w:r>
    </w:p>
    <w:p w:rsidR="00160F18" w:rsidRPr="00160F18" w:rsidRDefault="00160F18" w:rsidP="002D07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0F18">
        <w:rPr>
          <w:rFonts w:ascii="Times New Roman" w:hAnsi="Times New Roman"/>
        </w:rPr>
        <w:t>ОПК.8.2. Владеет методами анализа педагогической ситуации, профессиональной рефлексии на основе специальных научных знаний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268"/>
        <w:gridCol w:w="2410"/>
        <w:gridCol w:w="1843"/>
        <w:gridCol w:w="2515"/>
      </w:tblGrid>
      <w:tr w:rsidR="002D0751" w:rsidRPr="007E3A97" w:rsidTr="007506CA">
        <w:tc>
          <w:tcPr>
            <w:tcW w:w="818" w:type="dxa"/>
            <w:shd w:val="clear" w:color="auto" w:fill="auto"/>
          </w:tcPr>
          <w:p w:rsidR="002D0751" w:rsidRPr="007E3A97" w:rsidRDefault="002D0751" w:rsidP="00750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A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68" w:type="dxa"/>
            <w:shd w:val="clear" w:color="auto" w:fill="auto"/>
          </w:tcPr>
          <w:p w:rsidR="002D0751" w:rsidRPr="007E3A97" w:rsidRDefault="002D0751" w:rsidP="007506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A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D0751" w:rsidRPr="007E3A97" w:rsidRDefault="002D0751" w:rsidP="007506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A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410" w:type="dxa"/>
            <w:shd w:val="clear" w:color="auto" w:fill="auto"/>
          </w:tcPr>
          <w:p w:rsidR="002D0751" w:rsidRPr="007E3A97" w:rsidRDefault="002D0751" w:rsidP="00750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A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2D0751" w:rsidRPr="007E3A97" w:rsidRDefault="002D0751" w:rsidP="00750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A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2D0751" w:rsidRPr="007E3A97" w:rsidRDefault="002D0751" w:rsidP="00750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A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2D0751" w:rsidRPr="007E3A97" w:rsidTr="007506CA">
        <w:trPr>
          <w:trHeight w:val="2542"/>
        </w:trPr>
        <w:tc>
          <w:tcPr>
            <w:tcW w:w="818" w:type="dxa"/>
            <w:shd w:val="clear" w:color="auto" w:fill="auto"/>
          </w:tcPr>
          <w:p w:rsidR="002D0751" w:rsidRPr="007E3A97" w:rsidRDefault="002D0751" w:rsidP="007506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A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shd w:val="clear" w:color="auto" w:fill="auto"/>
          </w:tcPr>
          <w:p w:rsidR="002D0751" w:rsidRPr="007E3A97" w:rsidRDefault="002D0751" w:rsidP="0075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E3A9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стратегии и пути достижения в поставленных целях рабочей группы</w:t>
            </w:r>
          </w:p>
        </w:tc>
        <w:tc>
          <w:tcPr>
            <w:tcW w:w="2410" w:type="dxa"/>
            <w:shd w:val="clear" w:color="auto" w:fill="auto"/>
          </w:tcPr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</w:t>
            </w:r>
          </w:p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УК.2.2</w:t>
            </w:r>
          </w:p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</w:t>
            </w:r>
          </w:p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УК.3.2</w:t>
            </w:r>
          </w:p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УК.3.3</w:t>
            </w:r>
          </w:p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</w:t>
            </w:r>
          </w:p>
          <w:p w:rsidR="002D0751" w:rsidRPr="007E3A97" w:rsidRDefault="002D0751" w:rsidP="007506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</w:t>
            </w:r>
          </w:p>
        </w:tc>
        <w:tc>
          <w:tcPr>
            <w:tcW w:w="1843" w:type="dxa"/>
          </w:tcPr>
          <w:p w:rsidR="002D0751" w:rsidRPr="007E3A97" w:rsidRDefault="002D0751" w:rsidP="007506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A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метод, метода анализа профессиональных ситуаций, имитационное моделирование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0751" w:rsidRPr="007E3A97" w:rsidRDefault="002D0751" w:rsidP="0075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A97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2D0751" w:rsidRPr="007E3A97" w:rsidRDefault="002D0751" w:rsidP="0075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A97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  <w:p w:rsidR="002D0751" w:rsidRPr="007E3A97" w:rsidRDefault="002D0751" w:rsidP="0075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A97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2D0751" w:rsidRPr="007E3A97" w:rsidRDefault="002D0751" w:rsidP="0075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0751" w:rsidRPr="007E3A97" w:rsidTr="007506CA">
        <w:tc>
          <w:tcPr>
            <w:tcW w:w="818" w:type="dxa"/>
            <w:shd w:val="clear" w:color="auto" w:fill="auto"/>
          </w:tcPr>
          <w:p w:rsidR="002D0751" w:rsidRPr="007E3A97" w:rsidRDefault="002D0751" w:rsidP="007506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A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shd w:val="clear" w:color="auto" w:fill="auto"/>
          </w:tcPr>
          <w:p w:rsidR="002D0751" w:rsidRPr="007E3A97" w:rsidRDefault="002D0751" w:rsidP="0075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E3A9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формы, методы и технологии взаимодействия и сотрудничества участников образовательных отношений</w:t>
            </w:r>
          </w:p>
        </w:tc>
        <w:tc>
          <w:tcPr>
            <w:tcW w:w="2410" w:type="dxa"/>
            <w:shd w:val="clear" w:color="auto" w:fill="auto"/>
          </w:tcPr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ОПК.5.1</w:t>
            </w:r>
          </w:p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ОПК.5.2</w:t>
            </w:r>
          </w:p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ОПК.5.3</w:t>
            </w:r>
          </w:p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ОПК.5.4</w:t>
            </w:r>
          </w:p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</w:t>
            </w:r>
          </w:p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</w:t>
            </w:r>
          </w:p>
          <w:p w:rsidR="002D0751" w:rsidRDefault="002D0751" w:rsidP="007506C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</w:t>
            </w:r>
            <w:r w:rsidR="00160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160F18" w:rsidRPr="007E3A97" w:rsidRDefault="00160F18" w:rsidP="007506C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ОПК.8.2 </w:t>
            </w:r>
          </w:p>
        </w:tc>
        <w:tc>
          <w:tcPr>
            <w:tcW w:w="1843" w:type="dxa"/>
          </w:tcPr>
          <w:p w:rsidR="002D0751" w:rsidRPr="007E3A97" w:rsidRDefault="002D0751" w:rsidP="007506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A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метод, метода анализа профессиональных ситуаций, имитационное моделирование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0751" w:rsidRPr="007E3A97" w:rsidRDefault="002D0751" w:rsidP="0075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A97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2D0751" w:rsidRPr="007E3A97" w:rsidRDefault="002D0751" w:rsidP="0075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A97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2D0751" w:rsidRPr="007E3A97" w:rsidRDefault="002D0751" w:rsidP="007506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с презентацией</w:t>
            </w:r>
          </w:p>
        </w:tc>
      </w:tr>
    </w:tbl>
    <w:p w:rsidR="002D0751" w:rsidRPr="007E3A97" w:rsidRDefault="002D0751" w:rsidP="002D0751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0751" w:rsidRPr="007E3A97" w:rsidRDefault="002D0751" w:rsidP="002D0751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2.3. </w:t>
      </w:r>
      <w:r w:rsidRPr="007E3A9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D0751" w:rsidRPr="00852C17" w:rsidRDefault="002D0751" w:rsidP="002D075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Син</w:t>
      </w:r>
      <w:r w:rsidR="00FC7BB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 Надежда Леонидовна</w:t>
      </w: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к.п.н., доцент</w:t>
      </w: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инновационных </w:t>
      </w:r>
      <w:r w:rsidRPr="00852C17">
        <w:rPr>
          <w:rFonts w:ascii="Times New Roman" w:eastAsia="Times New Roman" w:hAnsi="Times New Roman"/>
          <w:sz w:val="24"/>
          <w:szCs w:val="24"/>
          <w:lang w:eastAsia="ru-RU"/>
        </w:rPr>
        <w:t>технологий менеджмента</w:t>
      </w:r>
      <w:r w:rsidR="00A51CB8"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К.Минина</w:t>
      </w:r>
      <w:r w:rsidRPr="00852C1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D0751" w:rsidRPr="00852C17" w:rsidRDefault="002D0751" w:rsidP="002D075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2C1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2D0751" w:rsidRDefault="002D0751" w:rsidP="002D075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Егоров Евгений Евгеньевич</w:t>
      </w:r>
      <w:r w:rsidRPr="00852C17">
        <w:rPr>
          <w:rFonts w:ascii="Times New Roman" w:eastAsia="Times New Roman" w:hAnsi="Times New Roman"/>
          <w:sz w:val="24"/>
          <w:szCs w:val="24"/>
          <w:lang w:eastAsia="ru-RU"/>
        </w:rPr>
        <w:t>, к.э.н., доцент, заведующий кафедры инновационных технологий менеджмента</w:t>
      </w:r>
      <w:r w:rsidR="00A51CB8"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К.Минина</w:t>
      </w:r>
      <w:r w:rsidRPr="00852C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D0751" w:rsidRPr="00852C17" w:rsidRDefault="002D0751" w:rsidP="002D075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Син</w:t>
      </w:r>
      <w:r w:rsidR="00FC7BB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 Надежда Леонидовна</w:t>
      </w: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к.п.н., доцент</w:t>
      </w:r>
      <w:r w:rsidRPr="007E3A9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инновационных </w:t>
      </w:r>
      <w:r w:rsidRPr="00852C17">
        <w:rPr>
          <w:rFonts w:ascii="Times New Roman" w:eastAsia="Times New Roman" w:hAnsi="Times New Roman"/>
          <w:sz w:val="24"/>
          <w:szCs w:val="24"/>
          <w:lang w:eastAsia="ru-RU"/>
        </w:rPr>
        <w:t>технологий менеджмента</w:t>
      </w:r>
      <w:r w:rsidR="00A51CB8"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К.Минина</w:t>
      </w:r>
      <w:r w:rsidRPr="00852C1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D0751" w:rsidRPr="00852C17" w:rsidRDefault="002D0751" w:rsidP="002D075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Вагин Дмитрий Юрьевич к.соц</w:t>
      </w:r>
      <w:r w:rsidRPr="00852C17">
        <w:rPr>
          <w:rFonts w:ascii="Times New Roman" w:eastAsia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инновационных </w:t>
      </w:r>
      <w:r w:rsidRPr="00852C17">
        <w:rPr>
          <w:rFonts w:ascii="Times New Roman" w:eastAsia="Times New Roman" w:hAnsi="Times New Roman"/>
          <w:sz w:val="24"/>
          <w:szCs w:val="24"/>
          <w:lang w:eastAsia="ru-RU"/>
        </w:rPr>
        <w:t>технологий менеджмента</w:t>
      </w:r>
      <w:r w:rsidR="00A51CB8"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К.Минина</w:t>
      </w:r>
      <w:r w:rsidRPr="00852C1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D0751" w:rsidRPr="007E3A97" w:rsidRDefault="002D0751" w:rsidP="002D075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D0751" w:rsidRDefault="002D0751" w:rsidP="002D075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A61">
        <w:rPr>
          <w:rFonts w:ascii="Times New Roman" w:eastAsia="Times New Roman" w:hAnsi="Times New Roman"/>
          <w:sz w:val="24"/>
          <w:szCs w:val="24"/>
          <w:lang w:eastAsia="ru-RU"/>
        </w:rPr>
        <w:t>Данный модуль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параллельно с модулем «Технологии управления образовательной организации»,</w:t>
      </w:r>
      <w:r w:rsidRPr="00BD3A61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предшествующим для Производственной (научно-исследовательской работы) практики и Выполнения и защиты выпускной квалификационной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является профилирующим по направлению подготовки профессиональное обучения (по отраслям) профиль «Экономика и менеджмент образовательной организации». </w:t>
      </w:r>
    </w:p>
    <w:p w:rsidR="002D0751" w:rsidRPr="007E3A97" w:rsidRDefault="002D0751" w:rsidP="002D075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A9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A51C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2D075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576/16</w:t>
            </w:r>
          </w:p>
        </w:tc>
      </w:tr>
      <w:tr w:rsidR="00DB597C" w:rsidRPr="00DB597C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A1443E" w:rsidP="00A1443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90/2,5</w:t>
            </w:r>
          </w:p>
        </w:tc>
      </w:tr>
      <w:tr w:rsidR="00DB597C" w:rsidRPr="00DB597C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FF214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486/13,5</w:t>
            </w:r>
          </w:p>
        </w:tc>
      </w:tr>
      <w:tr w:rsidR="00DB597C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A1443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B597C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B1C0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587E6B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7E2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Модуль профилизации</w:t>
      </w:r>
      <w:r w:rsidR="00DB597C" w:rsidRPr="00357E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45973" w:rsidRPr="00357E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Стратегическ</w:t>
      </w:r>
      <w:r w:rsidR="006378A6" w:rsidRPr="00357E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оеразвитие образовательной организации</w:t>
      </w:r>
      <w:r w:rsidR="00DB597C" w:rsidRPr="00357E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3C53D2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3C53D2">
        <w:tc>
          <w:tcPr>
            <w:tcW w:w="81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3C53D2">
        <w:tc>
          <w:tcPr>
            <w:tcW w:w="81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DB597C" w:rsidRDefault="00DB597C" w:rsidP="00533B8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3C53D2">
        <w:tc>
          <w:tcPr>
            <w:tcW w:w="817" w:type="dxa"/>
            <w:shd w:val="clear" w:color="auto" w:fill="auto"/>
            <w:vAlign w:val="center"/>
          </w:tcPr>
          <w:p w:rsidR="00DB597C" w:rsidRPr="00DB597C" w:rsidRDefault="009C2A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К.М.05.01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24597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Стратегический менеджмент </w:t>
            </w:r>
            <w:r w:rsidR="009C2A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</w:t>
            </w:r>
            <w:r w:rsidR="009C2A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анизации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9C2AC1" w:rsidP="009C2A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C87C0B" w:rsidRDefault="00245973" w:rsidP="009C2A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C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C87C0B" w:rsidRDefault="00C87C0B" w:rsidP="009C2A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C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7F090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5262F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F35D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F35D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F35D4" w:rsidRPr="003A34BB" w:rsidRDefault="00DF35D4" w:rsidP="00DF35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DF35D4" w:rsidP="00DF35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3C53D2">
        <w:tc>
          <w:tcPr>
            <w:tcW w:w="817" w:type="dxa"/>
            <w:shd w:val="clear" w:color="auto" w:fill="auto"/>
            <w:vAlign w:val="center"/>
          </w:tcPr>
          <w:p w:rsidR="00DB597C" w:rsidRPr="00DB597C" w:rsidRDefault="009C2AC1" w:rsidP="005B354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К.М.05.0</w:t>
            </w:r>
            <w:r w:rsidR="005B354D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24597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Маркетинговый подход к </w:t>
            </w:r>
            <w:r w:rsidR="009C2A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управлениюобразовательнойорганизацией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245973" w:rsidP="009C2A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477778" w:rsidRDefault="00477778" w:rsidP="009C2A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477778" w:rsidRDefault="00477778" w:rsidP="009C2A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24597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5262F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F35D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F35D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F35D4" w:rsidRPr="003A34BB" w:rsidRDefault="00DF35D4" w:rsidP="00DF35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DF35D4" w:rsidP="00DF35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3C53D2">
        <w:tc>
          <w:tcPr>
            <w:tcW w:w="817" w:type="dxa"/>
            <w:shd w:val="clear" w:color="auto" w:fill="auto"/>
            <w:vAlign w:val="center"/>
          </w:tcPr>
          <w:p w:rsidR="00DB597C" w:rsidRPr="00DB597C" w:rsidRDefault="009C2AC1" w:rsidP="005B354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К.М.05.0</w:t>
            </w:r>
            <w:r w:rsidR="005B354D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24597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</w:t>
            </w:r>
            <w:r w:rsidR="009C2A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ема менеджмента </w:t>
            </w:r>
            <w:r w:rsidR="009C2A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</w:t>
            </w:r>
            <w:r w:rsidR="009C2A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ессиональногообразования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245973" w:rsidP="009C2A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68787C" w:rsidRDefault="0068787C" w:rsidP="009C2A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8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68787C" w:rsidRDefault="0068787C" w:rsidP="009C2A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8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24597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5262F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F35D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F35D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F35D4" w:rsidRPr="003A34BB" w:rsidRDefault="00DF35D4" w:rsidP="00DF35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DF35D4" w:rsidP="00DF35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245973">
        <w:trPr>
          <w:trHeight w:val="589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2760C9" w:rsidRDefault="00DB597C" w:rsidP="002760C9">
            <w:pPr>
              <w:pStyle w:val="a4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760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Дисциплины по выбору (выбрать </w:t>
            </w:r>
            <w:r w:rsidR="009C2AC1" w:rsidRPr="002760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2760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9C2AC1" w:rsidRPr="002760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2760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DB597C" w:rsidRPr="00DB597C" w:rsidTr="003C53D2">
        <w:tc>
          <w:tcPr>
            <w:tcW w:w="817" w:type="dxa"/>
            <w:shd w:val="clear" w:color="auto" w:fill="auto"/>
            <w:vAlign w:val="center"/>
          </w:tcPr>
          <w:p w:rsidR="00DB597C" w:rsidRPr="00DB597C" w:rsidRDefault="005262F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К.М.05.ДВ.01.0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24597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изменениями в </w:t>
            </w:r>
            <w:r w:rsidR="009C2A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образовательнойорганизации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A9671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4378" w:rsidRDefault="00A9671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3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4378" w:rsidRDefault="00A9671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3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24597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5262F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F35D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F35D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F35D4" w:rsidRPr="003A34BB" w:rsidRDefault="00DF35D4" w:rsidP="00DF35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DF35D4" w:rsidP="00DF3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3C53D2">
        <w:tc>
          <w:tcPr>
            <w:tcW w:w="817" w:type="dxa"/>
            <w:shd w:val="clear" w:color="auto" w:fill="auto"/>
            <w:vAlign w:val="center"/>
          </w:tcPr>
          <w:p w:rsidR="00DB597C" w:rsidRPr="00DB597C" w:rsidRDefault="005262F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К.М.05.ДВ.01.0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24597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знаниями в образовательной организации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1F4A2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1F4A21" w:rsidRDefault="001F4A2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1F4A21" w:rsidRDefault="001F4A2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24597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5262F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F35D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F35D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F35D4" w:rsidRPr="003A34BB" w:rsidRDefault="00DF35D4" w:rsidP="00DF35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DF35D4" w:rsidP="00DF35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6819D3" w:rsidRPr="00DB597C" w:rsidTr="003C53D2">
        <w:tc>
          <w:tcPr>
            <w:tcW w:w="817" w:type="dxa"/>
            <w:shd w:val="clear" w:color="auto" w:fill="auto"/>
            <w:vAlign w:val="center"/>
          </w:tcPr>
          <w:p w:rsidR="006819D3" w:rsidRDefault="006819D3">
            <w:pPr>
              <w:rPr>
                <w:rFonts w:asciiTheme="minorHAnsi" w:hAnsiTheme="minorHAnsi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К.М.05.ДВ.02.01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19D3" w:rsidRDefault="006819D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 в профессиональной сфере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6819D3" w:rsidRPr="00DB597C" w:rsidTr="003C53D2">
        <w:tc>
          <w:tcPr>
            <w:tcW w:w="817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К.М.05.ДВ.02.02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19D3" w:rsidRDefault="006819D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 в межкультурной коммуникации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6819D3" w:rsidRDefault="00681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2760C9" w:rsidRDefault="00DB597C" w:rsidP="002760C9">
            <w:pPr>
              <w:pStyle w:val="a4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760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Практика</w:t>
            </w:r>
          </w:p>
        </w:tc>
      </w:tr>
      <w:tr w:rsidR="00DB597C" w:rsidRPr="00DB597C" w:rsidTr="009638CC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97C" w:rsidRPr="00DB597C" w:rsidRDefault="005B354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К.М.0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lastRenderedPageBreak/>
              <w:t>5.04(У)</w:t>
            </w:r>
          </w:p>
        </w:tc>
        <w:tc>
          <w:tcPr>
            <w:tcW w:w="37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97C" w:rsidRPr="00DB597C" w:rsidRDefault="0024597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Учебная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(ознакомительная)</w:t>
            </w:r>
            <w:r w:rsidR="009C2A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97C" w:rsidRPr="001F4A21" w:rsidRDefault="0024597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216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97C" w:rsidRPr="001F4A21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97C" w:rsidRPr="001F4A21" w:rsidRDefault="0024597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97C" w:rsidRPr="001F4A21" w:rsidRDefault="0024597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97C" w:rsidRPr="00DB597C" w:rsidRDefault="005262F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97C" w:rsidRPr="00DB597C" w:rsidRDefault="00DF35D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97C" w:rsidRPr="00DB597C" w:rsidRDefault="00DF35D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35D4" w:rsidRPr="003A34BB" w:rsidRDefault="00DF35D4" w:rsidP="00DF35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DF35D4" w:rsidP="00DF3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ОР.2</w:t>
            </w:r>
          </w:p>
        </w:tc>
      </w:tr>
      <w:tr w:rsidR="002760C9" w:rsidRPr="00DB597C" w:rsidTr="00160F18">
        <w:tc>
          <w:tcPr>
            <w:tcW w:w="4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60C9" w:rsidRPr="00EB6E8F" w:rsidRDefault="00EB6E8F" w:rsidP="00EB6E8F">
            <w:pPr>
              <w:pStyle w:val="a4"/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АТТЕСТАЦИЯ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60C9" w:rsidRPr="00A51CB8" w:rsidRDefault="002760C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60C9" w:rsidRPr="00DB597C" w:rsidRDefault="002760C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60C9" w:rsidRPr="00A51CB8" w:rsidRDefault="002760C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60C9" w:rsidRPr="00A51CB8" w:rsidRDefault="002760C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60C9" w:rsidRDefault="002760C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60C9" w:rsidRDefault="002760C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60C9" w:rsidRPr="00C70A7A" w:rsidRDefault="002760C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C9" w:rsidRPr="003A34BB" w:rsidRDefault="002760C9" w:rsidP="00DF35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638CC" w:rsidRPr="00DB597C" w:rsidTr="009638CC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38CC" w:rsidRPr="00EB6E8F" w:rsidRDefault="00EB6E8F" w:rsidP="00EB6E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E8F">
              <w:rPr>
                <w:rFonts w:ascii="Times New Roman" w:hAnsi="Times New Roman"/>
                <w:sz w:val="24"/>
                <w:szCs w:val="24"/>
              </w:rPr>
              <w:t>К.М.05.05(К)</w:t>
            </w:r>
          </w:p>
        </w:tc>
        <w:tc>
          <w:tcPr>
            <w:tcW w:w="3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38CC" w:rsidRPr="00EB6E8F" w:rsidRDefault="00EB6E8F" w:rsidP="00EB6E8F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B6E8F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Экзамены по модулю профилизации "Стратегическое развитие образовательной организации"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38CC" w:rsidRPr="00EB6E8F" w:rsidRDefault="009638C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38CC" w:rsidRPr="00EB6E8F" w:rsidRDefault="009638C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38CC" w:rsidRPr="00EB6E8F" w:rsidRDefault="009638C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38CC" w:rsidRPr="00EB6E8F" w:rsidRDefault="009638C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38CC" w:rsidRPr="00EB6E8F" w:rsidRDefault="009638C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38CC" w:rsidRPr="00EB6E8F" w:rsidRDefault="009638C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38CC" w:rsidRPr="00EB6E8F" w:rsidRDefault="009638C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38CC" w:rsidRPr="00EB6E8F" w:rsidRDefault="009638CC" w:rsidP="00DF35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D532F2" w:rsidRPr="00163B47" w:rsidRDefault="00D532F2" w:rsidP="00D532F2">
      <w:pPr>
        <w:pStyle w:val="a4"/>
        <w:widowControl w:val="0"/>
        <w:numPr>
          <w:ilvl w:val="0"/>
          <w:numId w:val="2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D532F2" w:rsidRPr="00163B47" w:rsidRDefault="00D532F2" w:rsidP="00D532F2">
      <w:pPr>
        <w:pStyle w:val="a4"/>
        <w:widowControl w:val="0"/>
        <w:numPr>
          <w:ilvl w:val="0"/>
          <w:numId w:val="2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D532F2" w:rsidRPr="00163B47" w:rsidRDefault="00D532F2" w:rsidP="00D532F2">
      <w:pPr>
        <w:pStyle w:val="a4"/>
        <w:widowControl w:val="0"/>
        <w:numPr>
          <w:ilvl w:val="0"/>
          <w:numId w:val="24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532F2" w:rsidRPr="00163B47" w:rsidRDefault="00D532F2" w:rsidP="00D532F2">
      <w:pPr>
        <w:pStyle w:val="a4"/>
        <w:widowControl w:val="0"/>
        <w:numPr>
          <w:ilvl w:val="0"/>
          <w:numId w:val="24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кзанятию обучающемуся необходимо прочитать собственный конспект лекции, изучить материалы в ЭУМК.</w:t>
      </w:r>
    </w:p>
    <w:p w:rsidR="00D532F2" w:rsidRPr="00163B47" w:rsidRDefault="00D532F2" w:rsidP="00D532F2">
      <w:pPr>
        <w:pStyle w:val="a4"/>
        <w:widowControl w:val="0"/>
        <w:numPr>
          <w:ilvl w:val="0"/>
          <w:numId w:val="24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D532F2" w:rsidRPr="00163B47" w:rsidRDefault="00D532F2" w:rsidP="00D532F2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D532F2" w:rsidRPr="00163B47" w:rsidRDefault="00D532F2" w:rsidP="00D532F2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Промежуточный контроль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модуля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зачет. Вопросы к зачетам приведены в ЭУМК, кроме того предполагается итоговое тестирование.</w:t>
      </w:r>
    </w:p>
    <w:p w:rsidR="00D532F2" w:rsidRPr="00163B47" w:rsidRDefault="00D532F2" w:rsidP="00D532F2">
      <w:pPr>
        <w:pStyle w:val="a4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D532F2" w:rsidRPr="00163B47" w:rsidRDefault="00D532F2" w:rsidP="00D532F2">
      <w:pPr>
        <w:pStyle w:val="a4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D532F2" w:rsidRPr="00163B47" w:rsidRDefault="00D532F2" w:rsidP="00D532F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532F2" w:rsidRPr="00163B47" w:rsidRDefault="00D532F2" w:rsidP="00D532F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F2FB6" w:rsidRDefault="002F2FB6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532F2" w:rsidRDefault="00D532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532F2" w:rsidRDefault="00D532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532F2" w:rsidRDefault="00D532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532F2" w:rsidRDefault="00D532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532F2" w:rsidRDefault="00D532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532F2" w:rsidRDefault="00D532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532F2" w:rsidRDefault="00D532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532F2" w:rsidRDefault="00D532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F2FB6" w:rsidRDefault="002F2FB6" w:rsidP="00533B80">
      <w:pPr>
        <w:pStyle w:val="a4"/>
        <w:numPr>
          <w:ilvl w:val="1"/>
          <w:numId w:val="6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2F2FB6" w:rsidRPr="002F2FB6" w:rsidRDefault="002F2FB6" w:rsidP="002F2F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«Стратегический менеджмент образовательной организации»</w:t>
      </w:r>
    </w:p>
    <w:p w:rsidR="002F2FB6" w:rsidRDefault="002F2FB6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41ED" w:rsidRDefault="001741ED" w:rsidP="001741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741ED" w:rsidRPr="00A63455" w:rsidRDefault="001741ED" w:rsidP="001741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3455">
        <w:rPr>
          <w:rFonts w:ascii="Times New Roman" w:hAnsi="Times New Roman"/>
          <w:sz w:val="24"/>
          <w:szCs w:val="24"/>
        </w:rPr>
        <w:t>Дисциплина «Стратегический менедж</w:t>
      </w:r>
      <w:r>
        <w:rPr>
          <w:rFonts w:ascii="Times New Roman" w:hAnsi="Times New Roman"/>
          <w:sz w:val="24"/>
          <w:szCs w:val="24"/>
        </w:rPr>
        <w:t>мент» представляет собой систе</w:t>
      </w:r>
      <w:r w:rsidRPr="00A63455">
        <w:rPr>
          <w:rFonts w:ascii="Times New Roman" w:hAnsi="Times New Roman"/>
          <w:sz w:val="24"/>
          <w:szCs w:val="24"/>
        </w:rPr>
        <w:t xml:space="preserve">матизированное изложение теоретических и методологических вопросов, связанных с разработкой и реализацией стратегии организации. Стратегический менеджмент представляет собой область науки и практики управления, предназначенную для обеспечения развития организации в быстроменяющихся условиях внешней среды. Процесс принятия и реализации стратегических решений, принимаемых на основе сопоставления потенциала предприятия с возможностями и угрозами внешнего окружения. Изучение дисциплины позволяет </w:t>
      </w:r>
      <w:r>
        <w:rPr>
          <w:rFonts w:ascii="Times New Roman" w:hAnsi="Times New Roman"/>
          <w:sz w:val="24"/>
          <w:szCs w:val="24"/>
        </w:rPr>
        <w:t>сформировать у обучаемых необхо</w:t>
      </w:r>
      <w:r w:rsidRPr="00A63455">
        <w:rPr>
          <w:rFonts w:ascii="Times New Roman" w:hAnsi="Times New Roman"/>
          <w:sz w:val="24"/>
          <w:szCs w:val="24"/>
        </w:rPr>
        <w:t>димые профессиональные компетенции и развить ряд практических навыков и умений, позволяющих впоследствии пр</w:t>
      </w:r>
      <w:r>
        <w:rPr>
          <w:rFonts w:ascii="Times New Roman" w:hAnsi="Times New Roman"/>
          <w:sz w:val="24"/>
          <w:szCs w:val="24"/>
        </w:rPr>
        <w:t>инимать участие в подготовке опт</w:t>
      </w:r>
      <w:r w:rsidRPr="00A63455">
        <w:rPr>
          <w:rFonts w:ascii="Times New Roman" w:hAnsi="Times New Roman"/>
          <w:sz w:val="24"/>
          <w:szCs w:val="24"/>
        </w:rPr>
        <w:t xml:space="preserve">имальных управленческих решений стратегического характера применительно к конкретной организации в условиях постоянно меняющейся внешней среды. Современные организации широко используют различные методы регулирования своей деловой активности, повышая свою рыночную стоимость, инвестиционную привлекательность и конкурентоспособность. Курс «Стратегический менеджмент» развивает, расширяет представления студентов об управлении организацией, являясь методической и теоретической базой, в содержании которой отражены современные подходы российской и зарубежной теории и практики стратегического управления. </w:t>
      </w:r>
    </w:p>
    <w:p w:rsidR="00576963" w:rsidRDefault="001741ED" w:rsidP="001741ED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66139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компетенций или их составляющих:</w:t>
      </w:r>
      <w:r>
        <w:rPr>
          <w:rFonts w:ascii="Times New Roman" w:hAnsi="Times New Roman"/>
          <w:sz w:val="24"/>
          <w:szCs w:val="24"/>
        </w:rPr>
        <w:t xml:space="preserve"> УК-3, ОПК-7.</w:t>
      </w:r>
    </w:p>
    <w:p w:rsidR="00B866F4" w:rsidRPr="00D66139" w:rsidRDefault="00B866F4" w:rsidP="00B86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6139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B866F4" w:rsidRPr="00D66139" w:rsidRDefault="00B866F4" w:rsidP="00B866F4">
      <w:pPr>
        <w:shd w:val="clear" w:color="auto" w:fill="FFFFFF"/>
        <w:tabs>
          <w:tab w:val="left" w:pos="814"/>
        </w:tabs>
        <w:spacing w:after="0" w:line="240" w:lineRule="auto"/>
        <w:ind w:firstLine="703"/>
        <w:jc w:val="both"/>
        <w:rPr>
          <w:rFonts w:ascii="Times New Roman" w:hAnsi="Times New Roman"/>
          <w:sz w:val="24"/>
          <w:szCs w:val="24"/>
        </w:rPr>
      </w:pPr>
      <w:r w:rsidRPr="00D66139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Стратегический менеджмент образовательной организации</w:t>
      </w:r>
      <w:r w:rsidRPr="00D66139">
        <w:rPr>
          <w:rFonts w:ascii="Times New Roman" w:hAnsi="Times New Roman"/>
          <w:sz w:val="24"/>
          <w:szCs w:val="24"/>
        </w:rPr>
        <w:t>» входит в м</w:t>
      </w:r>
      <w:r w:rsidRPr="00D66139">
        <w:rPr>
          <w:rFonts w:ascii="Times New Roman" w:hAnsi="Times New Roman"/>
          <w:bCs/>
          <w:iCs/>
          <w:sz w:val="24"/>
          <w:szCs w:val="24"/>
        </w:rPr>
        <w:t>одуль «</w:t>
      </w:r>
      <w:r w:rsidRPr="008A6659">
        <w:rPr>
          <w:rFonts w:ascii="Times New Roman" w:hAnsi="Times New Roman"/>
          <w:bCs/>
          <w:iCs/>
          <w:sz w:val="24"/>
          <w:szCs w:val="24"/>
        </w:rPr>
        <w:t>Стратегическое развитие образовательной организации</w:t>
      </w:r>
      <w:r w:rsidRPr="00D66139">
        <w:rPr>
          <w:rFonts w:ascii="Times New Roman" w:hAnsi="Times New Roman"/>
          <w:caps/>
          <w:sz w:val="24"/>
          <w:szCs w:val="24"/>
          <w:lang w:eastAsia="ru-RU"/>
        </w:rPr>
        <w:t xml:space="preserve">» </w:t>
      </w:r>
      <w:r w:rsidRPr="00D66139">
        <w:rPr>
          <w:rFonts w:ascii="Times New Roman" w:hAnsi="Times New Roman"/>
          <w:bCs/>
          <w:iCs/>
          <w:sz w:val="24"/>
          <w:szCs w:val="24"/>
        </w:rPr>
        <w:t xml:space="preserve">и </w:t>
      </w:r>
      <w:r w:rsidRPr="00D66139">
        <w:rPr>
          <w:rFonts w:ascii="Times New Roman" w:hAnsi="Times New Roman"/>
          <w:sz w:val="24"/>
          <w:szCs w:val="24"/>
        </w:rPr>
        <w:t>относится к циклу д</w:t>
      </w:r>
      <w:r w:rsidRPr="00D66139">
        <w:rPr>
          <w:rFonts w:ascii="Times New Roman" w:hAnsi="Times New Roman"/>
          <w:bCs/>
          <w:iCs/>
          <w:sz w:val="24"/>
          <w:szCs w:val="24"/>
        </w:rPr>
        <w:t>исциплин, обязательных для изучения.</w:t>
      </w:r>
      <w:r w:rsidRPr="00D66139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D66139">
        <w:rPr>
          <w:rFonts w:ascii="Times New Roman" w:hAnsi="Times New Roman"/>
          <w:bCs/>
          <w:iCs/>
          <w:sz w:val="24"/>
          <w:szCs w:val="24"/>
        </w:rPr>
        <w:t xml:space="preserve">ющих модулей: </w:t>
      </w:r>
      <w:r>
        <w:rPr>
          <w:rFonts w:ascii="Times New Roman" w:hAnsi="Times New Roman"/>
          <w:bCs/>
          <w:iCs/>
          <w:sz w:val="24"/>
          <w:szCs w:val="24"/>
        </w:rPr>
        <w:t>«Экономика образования», «</w:t>
      </w:r>
      <w:r w:rsidRPr="008A6659">
        <w:rPr>
          <w:rFonts w:ascii="Times New Roman" w:hAnsi="Times New Roman"/>
          <w:bCs/>
          <w:iCs/>
          <w:sz w:val="24"/>
          <w:szCs w:val="24"/>
        </w:rPr>
        <w:t>Экономика образовательной организации</w:t>
      </w:r>
      <w:r>
        <w:rPr>
          <w:rFonts w:ascii="Times New Roman" w:hAnsi="Times New Roman"/>
          <w:bCs/>
          <w:iCs/>
          <w:sz w:val="24"/>
          <w:szCs w:val="24"/>
        </w:rPr>
        <w:t>»</w:t>
      </w:r>
      <w:r w:rsidRPr="00D66139">
        <w:rPr>
          <w:rFonts w:ascii="Times New Roman" w:hAnsi="Times New Roman"/>
          <w:bCs/>
          <w:iCs/>
          <w:sz w:val="24"/>
          <w:szCs w:val="24"/>
        </w:rPr>
        <w:t>.</w:t>
      </w:r>
    </w:p>
    <w:p w:rsidR="00B866F4" w:rsidRPr="00D66139" w:rsidRDefault="00B866F4" w:rsidP="00B866F4">
      <w:pPr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Times New Roman" w:hAnsi="Times New Roman"/>
          <w:sz w:val="24"/>
          <w:szCs w:val="24"/>
        </w:rPr>
      </w:pPr>
      <w:r w:rsidRPr="00D66139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Стратегический менеджмент образовательной организации</w:t>
      </w:r>
      <w:r w:rsidRPr="00D66139">
        <w:rPr>
          <w:rFonts w:ascii="Times New Roman" w:hAnsi="Times New Roman"/>
          <w:sz w:val="24"/>
          <w:szCs w:val="24"/>
        </w:rPr>
        <w:t>» тесно связана и взаимодействует с обязательными для изучения дисциплинами «</w:t>
      </w:r>
      <w:r>
        <w:rPr>
          <w:rFonts w:ascii="Times New Roman" w:hAnsi="Times New Roman"/>
          <w:sz w:val="24"/>
          <w:szCs w:val="24"/>
        </w:rPr>
        <w:t>Маркетинговый подход к управлению образовательной организацией</w:t>
      </w:r>
      <w:r w:rsidRPr="00D66139">
        <w:rPr>
          <w:rFonts w:ascii="Times New Roman" w:hAnsi="Times New Roman"/>
          <w:sz w:val="24"/>
          <w:szCs w:val="24"/>
        </w:rPr>
        <w:t>», «</w:t>
      </w:r>
      <w:r w:rsidRPr="008A6659">
        <w:rPr>
          <w:rFonts w:ascii="Times New Roman" w:hAnsi="Times New Roman"/>
          <w:sz w:val="24"/>
          <w:szCs w:val="24"/>
        </w:rPr>
        <w:t>Инновационные технологии разработки, обоснования и принятия управленческих решений</w:t>
      </w:r>
      <w:r w:rsidRPr="00D66139">
        <w:rPr>
          <w:rFonts w:ascii="Times New Roman" w:hAnsi="Times New Roman"/>
          <w:sz w:val="24"/>
          <w:szCs w:val="24"/>
        </w:rPr>
        <w:t>».</w:t>
      </w:r>
    </w:p>
    <w:p w:rsidR="00B866F4" w:rsidRPr="003C092E" w:rsidRDefault="00B866F4" w:rsidP="00B86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866F4" w:rsidRPr="006E7AFC" w:rsidRDefault="00B866F4" w:rsidP="00B866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7AFC">
        <w:rPr>
          <w:rFonts w:ascii="Times New Roman" w:hAnsi="Times New Roman"/>
          <w:i/>
          <w:iCs/>
          <w:sz w:val="24"/>
          <w:szCs w:val="24"/>
        </w:rPr>
        <w:t>Цельдисциплины</w:t>
      </w:r>
      <w:r w:rsidRPr="006E7AFC">
        <w:rPr>
          <w:rFonts w:ascii="Times New Roman" w:hAnsi="Times New Roman"/>
          <w:sz w:val="24"/>
          <w:szCs w:val="24"/>
        </w:rPr>
        <w:t xml:space="preserve"> - </w:t>
      </w:r>
      <w:r w:rsidRPr="006E7AFC">
        <w:rPr>
          <w:rFonts w:ascii="Times New Roman" w:hAnsi="Times New Roman"/>
          <w:color w:val="000000"/>
          <w:sz w:val="24"/>
          <w:szCs w:val="24"/>
        </w:rPr>
        <w:t xml:space="preserve">Цель - развитие стратегического мышления; формирование системных знаний об особенностях функционирования и стратегического управления </w:t>
      </w:r>
      <w:r>
        <w:rPr>
          <w:rFonts w:ascii="Times New Roman" w:hAnsi="Times New Roman"/>
          <w:color w:val="000000"/>
          <w:sz w:val="24"/>
          <w:szCs w:val="24"/>
        </w:rPr>
        <w:t>образовательной организацией</w:t>
      </w:r>
      <w:r w:rsidRPr="006E7AFC">
        <w:rPr>
          <w:rFonts w:ascii="Times New Roman" w:hAnsi="Times New Roman"/>
          <w:color w:val="000000"/>
          <w:sz w:val="24"/>
          <w:szCs w:val="24"/>
        </w:rPr>
        <w:t xml:space="preserve"> в условиях рыночной экономики; изучение методологии, технологии, инструментария стратегического менеджмента; овладение практическими навыками разработки стратегии для конкретных объектов управления.</w:t>
      </w:r>
    </w:p>
    <w:p w:rsidR="00B866F4" w:rsidRPr="006E7AFC" w:rsidRDefault="00B866F4" w:rsidP="00B866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E7AFC">
        <w:rPr>
          <w:rFonts w:ascii="Times New Roman" w:hAnsi="Times New Roman"/>
          <w:i/>
          <w:sz w:val="24"/>
          <w:szCs w:val="24"/>
        </w:rPr>
        <w:t>Задачи:</w:t>
      </w:r>
    </w:p>
    <w:p w:rsidR="00B866F4" w:rsidRPr="006E7AFC" w:rsidRDefault="00B866F4" w:rsidP="00533B80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7AFC">
        <w:rPr>
          <w:rFonts w:ascii="Times New Roman" w:hAnsi="Times New Roman"/>
          <w:color w:val="000000"/>
          <w:sz w:val="24"/>
          <w:szCs w:val="24"/>
        </w:rPr>
        <w:t xml:space="preserve"> изучение методов стратегического планирования и управления;</w:t>
      </w:r>
    </w:p>
    <w:p w:rsidR="00B866F4" w:rsidRPr="006E7AFC" w:rsidRDefault="00B866F4" w:rsidP="00533B80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6E7AFC">
        <w:rPr>
          <w:rFonts w:ascii="Times New Roman" w:hAnsi="Times New Roman"/>
          <w:color w:val="000000"/>
          <w:sz w:val="24"/>
          <w:szCs w:val="24"/>
        </w:rPr>
        <w:t xml:space="preserve"> освоение методов анализа внешней и внутренней среды</w:t>
      </w:r>
      <w:r>
        <w:rPr>
          <w:rFonts w:ascii="Times New Roman" w:hAnsi="Times New Roman"/>
          <w:color w:val="000000"/>
          <w:sz w:val="24"/>
          <w:szCs w:val="24"/>
        </w:rPr>
        <w:t xml:space="preserve"> образовательной организации</w:t>
      </w:r>
      <w:r w:rsidRPr="006E7AFC">
        <w:rPr>
          <w:rFonts w:ascii="Times New Roman" w:hAnsi="Times New Roman"/>
          <w:color w:val="000000"/>
          <w:sz w:val="24"/>
          <w:szCs w:val="24"/>
        </w:rPr>
        <w:t>;</w:t>
      </w:r>
    </w:p>
    <w:p w:rsidR="00B866F4" w:rsidRPr="006E7AFC" w:rsidRDefault="00B866F4" w:rsidP="00533B80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6E7AFC">
        <w:rPr>
          <w:rFonts w:ascii="Times New Roman" w:hAnsi="Times New Roman"/>
          <w:color w:val="000000"/>
          <w:sz w:val="24"/>
          <w:szCs w:val="24"/>
        </w:rPr>
        <w:t xml:space="preserve"> знакомство с передовой отечественной и зарубежной практикой стратегического менеджмента.</w:t>
      </w:r>
    </w:p>
    <w:p w:rsidR="00576963" w:rsidRDefault="00576963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66F4" w:rsidRPr="00316001" w:rsidRDefault="00316001" w:rsidP="0031600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B866F4" w:rsidRPr="00316001">
        <w:rPr>
          <w:rFonts w:ascii="Times New Roman" w:hAnsi="Times New Roman"/>
          <w:b/>
          <w:bCs/>
          <w:sz w:val="24"/>
          <w:szCs w:val="24"/>
        </w:rPr>
        <w:t xml:space="preserve">Образовательные результаты </w:t>
      </w:r>
    </w:p>
    <w:p w:rsidR="00A51CB8" w:rsidRDefault="00A51CB8" w:rsidP="00A51CB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УК-3</w:t>
      </w:r>
      <w:r w:rsidR="00C26D09" w:rsidRPr="007E3A97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и руководить работой группы, вырабатывая командную стратегию для достижения поставленной цели</w:t>
      </w:r>
    </w:p>
    <w:p w:rsidR="00A51CB8" w:rsidRPr="00A51CB8" w:rsidRDefault="00A51CB8" w:rsidP="00A51CB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ОПК-7</w:t>
      </w:r>
      <w:r w:rsidR="00C26D09" w:rsidRPr="007E3A97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планировать и организовывать взаимодействие участников образовательных отношений</w:t>
      </w:r>
    </w:p>
    <w:p w:rsidR="00B866F4" w:rsidRDefault="00B866F4" w:rsidP="00B86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ook w:val="0000"/>
      </w:tblPr>
      <w:tblGrid>
        <w:gridCol w:w="839"/>
        <w:gridCol w:w="1923"/>
        <w:gridCol w:w="1283"/>
        <w:gridCol w:w="1871"/>
        <w:gridCol w:w="1340"/>
        <w:gridCol w:w="881"/>
        <w:gridCol w:w="1717"/>
      </w:tblGrid>
      <w:tr w:rsidR="00B866F4" w:rsidRPr="00D66139" w:rsidTr="00CA24DA">
        <w:trPr>
          <w:trHeight w:val="385"/>
        </w:trPr>
        <w:tc>
          <w:tcPr>
            <w:tcW w:w="4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6F4" w:rsidRPr="00D66139" w:rsidRDefault="00B866F4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139">
              <w:rPr>
                <w:rFonts w:ascii="Times New Roman" w:hAnsi="Times New Roman"/>
                <w:sz w:val="20"/>
                <w:szCs w:val="20"/>
              </w:rPr>
              <w:t>Код ОР модуля</w:t>
            </w:r>
          </w:p>
        </w:tc>
        <w:tc>
          <w:tcPr>
            <w:tcW w:w="9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6F4" w:rsidRPr="00D66139" w:rsidRDefault="00B866F4" w:rsidP="007506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139">
              <w:rPr>
                <w:rFonts w:ascii="Times New Roman" w:hAnsi="Times New Roman"/>
                <w:sz w:val="20"/>
                <w:szCs w:val="20"/>
              </w:rPr>
              <w:t>Образовательные результаты модуля</w:t>
            </w:r>
          </w:p>
        </w:tc>
        <w:tc>
          <w:tcPr>
            <w:tcW w:w="6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6F4" w:rsidRPr="00D66139" w:rsidRDefault="00B866F4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6139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6F4" w:rsidRPr="00D66139" w:rsidRDefault="00B866F4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6139">
              <w:rPr>
                <w:rFonts w:ascii="Times New Roman" w:hAnsi="Times New Roman"/>
                <w:sz w:val="20"/>
                <w:szCs w:val="20"/>
              </w:rPr>
              <w:t>Образовательные результаты дисциплины</w:t>
            </w: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6F4" w:rsidRPr="00D66139" w:rsidRDefault="00B866F4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139">
              <w:rPr>
                <w:rFonts w:ascii="Times New Roman" w:hAnsi="Times New Roman"/>
                <w:sz w:val="20"/>
                <w:szCs w:val="20"/>
              </w:rPr>
              <w:t>Код компетенций ОПОП</w:t>
            </w:r>
          </w:p>
        </w:tc>
        <w:tc>
          <w:tcPr>
            <w:tcW w:w="4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6F4" w:rsidRPr="00D66139" w:rsidRDefault="00B866F4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ИДК</w:t>
            </w:r>
          </w:p>
        </w:tc>
        <w:tc>
          <w:tcPr>
            <w:tcW w:w="8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6F4" w:rsidRPr="00D66139" w:rsidRDefault="00B866F4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139">
              <w:rPr>
                <w:rFonts w:ascii="Times New Roman" w:hAnsi="Times New Roman"/>
                <w:sz w:val="20"/>
                <w:szCs w:val="20"/>
              </w:rPr>
              <w:t>Средства оценивания ОР</w:t>
            </w:r>
          </w:p>
        </w:tc>
      </w:tr>
      <w:tr w:rsidR="00B866F4" w:rsidRPr="00D66139" w:rsidTr="00CA24DA">
        <w:trPr>
          <w:trHeight w:val="279"/>
        </w:trPr>
        <w:tc>
          <w:tcPr>
            <w:tcW w:w="4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6F4" w:rsidRPr="00D66139" w:rsidRDefault="00B866F4" w:rsidP="007506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6139">
              <w:rPr>
                <w:rFonts w:ascii="Times New Roman" w:hAnsi="Times New Roman"/>
              </w:rPr>
              <w:t>ОР-1</w:t>
            </w:r>
          </w:p>
        </w:tc>
        <w:tc>
          <w:tcPr>
            <w:tcW w:w="9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6F4" w:rsidRPr="00D66139" w:rsidRDefault="00B866F4" w:rsidP="007506CA">
            <w:pPr>
              <w:spacing w:after="0" w:line="240" w:lineRule="auto"/>
              <w:rPr>
                <w:rFonts w:ascii="Times New Roman" w:hAnsi="Times New Roman"/>
              </w:rPr>
            </w:pPr>
            <w:r w:rsidRPr="00AB7DFE">
              <w:rPr>
                <w:rFonts w:ascii="Times New Roman" w:hAnsi="Times New Roman"/>
              </w:rPr>
              <w:t>демонстрирует умение определять стратегии и пути достижения в поставленных целях рабочей группы</w:t>
            </w:r>
          </w:p>
        </w:tc>
        <w:tc>
          <w:tcPr>
            <w:tcW w:w="6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6F4" w:rsidRPr="00D66139" w:rsidRDefault="00B866F4" w:rsidP="007506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 1-</w:t>
            </w:r>
            <w:r w:rsidR="007506C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-1</w:t>
            </w:r>
          </w:p>
        </w:tc>
        <w:tc>
          <w:tcPr>
            <w:tcW w:w="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6F4" w:rsidRPr="00D66139" w:rsidRDefault="00B866F4" w:rsidP="004C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66139">
              <w:rPr>
                <w:rFonts w:ascii="Times New Roman" w:hAnsi="Times New Roman"/>
                <w:bCs/>
                <w:color w:val="000000"/>
              </w:rPr>
              <w:t xml:space="preserve">Демонстрирует умение </w:t>
            </w:r>
            <w:r w:rsidR="007506CA">
              <w:rPr>
                <w:rFonts w:ascii="Times New Roman" w:hAnsi="Times New Roman"/>
                <w:bCs/>
                <w:color w:val="000000"/>
              </w:rPr>
              <w:t>вырабатывать командную стратегию</w:t>
            </w: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866F4" w:rsidRPr="00D66139" w:rsidRDefault="00B866F4" w:rsidP="007506CA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</w:t>
            </w:r>
            <w:r w:rsidRPr="00D66139">
              <w:rPr>
                <w:rFonts w:ascii="Times New Roman" w:hAnsi="Times New Roman"/>
                <w:lang w:eastAsia="ru-RU"/>
              </w:rPr>
              <w:t>К-3</w:t>
            </w:r>
          </w:p>
        </w:tc>
        <w:tc>
          <w:tcPr>
            <w:tcW w:w="4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6F4" w:rsidRPr="00D66139" w:rsidRDefault="004C4F1F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УК-3.1</w:t>
            </w:r>
          </w:p>
        </w:tc>
        <w:tc>
          <w:tcPr>
            <w:tcW w:w="8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6F4" w:rsidRPr="00D66139" w:rsidRDefault="00B866F4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6139">
              <w:rPr>
                <w:rFonts w:ascii="Times New Roman" w:hAnsi="Times New Roman"/>
              </w:rPr>
              <w:t>Тесты</w:t>
            </w:r>
          </w:p>
          <w:p w:rsidR="00B866F4" w:rsidRPr="00D66139" w:rsidRDefault="00B866F4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6139">
              <w:rPr>
                <w:rFonts w:ascii="Times New Roman" w:hAnsi="Times New Roman"/>
              </w:rPr>
              <w:t>Практические задания</w:t>
            </w:r>
          </w:p>
        </w:tc>
      </w:tr>
      <w:tr w:rsidR="00B866F4" w:rsidRPr="00D66139" w:rsidTr="00CA24DA">
        <w:trPr>
          <w:trHeight w:val="279"/>
        </w:trPr>
        <w:tc>
          <w:tcPr>
            <w:tcW w:w="4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6F4" w:rsidRPr="00D66139" w:rsidRDefault="00B866F4" w:rsidP="007506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ОР-2</w:t>
            </w:r>
          </w:p>
        </w:tc>
        <w:tc>
          <w:tcPr>
            <w:tcW w:w="9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6F4" w:rsidRPr="00D66139" w:rsidRDefault="00B866F4" w:rsidP="007506CA">
            <w:pPr>
              <w:spacing w:after="0" w:line="240" w:lineRule="auto"/>
              <w:rPr>
                <w:rFonts w:ascii="Times New Roman" w:hAnsi="Times New Roman"/>
              </w:rPr>
            </w:pPr>
            <w:r w:rsidRPr="00AB7DFE">
              <w:rPr>
                <w:rFonts w:ascii="Times New Roman" w:hAnsi="Times New Roman"/>
              </w:rPr>
              <w:t>демонстрирует умение использовать формы, методы и технологии взаимодействия и сотрудничества участников образовательных отношений</w:t>
            </w:r>
          </w:p>
        </w:tc>
        <w:tc>
          <w:tcPr>
            <w:tcW w:w="6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6F4" w:rsidRPr="00D66139" w:rsidRDefault="00B866F4" w:rsidP="007506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 2</w:t>
            </w:r>
            <w:r w:rsidRPr="00AB7DFE">
              <w:rPr>
                <w:rFonts w:ascii="Times New Roman" w:hAnsi="Times New Roman"/>
              </w:rPr>
              <w:t>-</w:t>
            </w:r>
            <w:r w:rsidR="007506CA">
              <w:rPr>
                <w:rFonts w:ascii="Times New Roman" w:hAnsi="Times New Roman"/>
              </w:rPr>
              <w:t>1</w:t>
            </w:r>
            <w:r w:rsidRPr="00AB7DFE">
              <w:rPr>
                <w:rFonts w:ascii="Times New Roman" w:hAnsi="Times New Roman"/>
              </w:rPr>
              <w:t>-1</w:t>
            </w:r>
          </w:p>
        </w:tc>
        <w:tc>
          <w:tcPr>
            <w:tcW w:w="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6F4" w:rsidRPr="00D66139" w:rsidRDefault="007506CA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Демонстрирует умение использовать инструменты стратегического анализа, проектировать организационные процессы</w:t>
            </w: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866F4" w:rsidRPr="00D66139" w:rsidRDefault="00B866F4" w:rsidP="007506C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ОПК-7</w:t>
            </w:r>
          </w:p>
        </w:tc>
        <w:tc>
          <w:tcPr>
            <w:tcW w:w="4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6F4" w:rsidRPr="00D66139" w:rsidRDefault="004C4F1F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ОПК-7.1</w:t>
            </w:r>
          </w:p>
        </w:tc>
        <w:tc>
          <w:tcPr>
            <w:tcW w:w="8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6F4" w:rsidRPr="00B71A5F" w:rsidRDefault="00B866F4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71A5F">
              <w:rPr>
                <w:rFonts w:ascii="Times New Roman" w:hAnsi="Times New Roman"/>
              </w:rPr>
              <w:t>Тесты</w:t>
            </w:r>
          </w:p>
          <w:p w:rsidR="00B866F4" w:rsidRPr="00D66139" w:rsidRDefault="00B866F4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71A5F">
              <w:rPr>
                <w:rFonts w:ascii="Times New Roman" w:hAnsi="Times New Roman"/>
              </w:rPr>
              <w:t>Практические задания</w:t>
            </w:r>
          </w:p>
        </w:tc>
      </w:tr>
    </w:tbl>
    <w:p w:rsidR="00B866F4" w:rsidRDefault="00B866F4" w:rsidP="00B86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66F4" w:rsidRPr="00D66139" w:rsidRDefault="00B866F4" w:rsidP="00B86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6139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B866F4" w:rsidRPr="00D66139" w:rsidRDefault="00B866F4" w:rsidP="00B86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6139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:rsidR="00576963" w:rsidRDefault="00576963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928" w:type="pct"/>
        <w:tblLayout w:type="fixed"/>
        <w:tblLook w:val="0000"/>
      </w:tblPr>
      <w:tblGrid>
        <w:gridCol w:w="4488"/>
        <w:gridCol w:w="855"/>
        <w:gridCol w:w="854"/>
        <w:gridCol w:w="1419"/>
        <w:gridCol w:w="1239"/>
        <w:gridCol w:w="857"/>
      </w:tblGrid>
      <w:tr w:rsidR="00B74296" w:rsidRPr="00D66139" w:rsidTr="00F76D85">
        <w:trPr>
          <w:trHeight w:val="20"/>
        </w:trPr>
        <w:tc>
          <w:tcPr>
            <w:tcW w:w="4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74296" w:rsidRPr="00D66139" w:rsidTr="00F76D85">
        <w:trPr>
          <w:trHeight w:val="20"/>
        </w:trPr>
        <w:tc>
          <w:tcPr>
            <w:tcW w:w="44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D66139" w:rsidRDefault="00B74296" w:rsidP="009C2A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Контактная СР (в т.ч.</w:t>
            </w:r>
          </w:p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296" w:rsidRPr="00D66139" w:rsidTr="00F76D85">
        <w:trPr>
          <w:trHeight w:val="20"/>
        </w:trPr>
        <w:tc>
          <w:tcPr>
            <w:tcW w:w="4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296" w:rsidRPr="00B322C9" w:rsidTr="00F76D85">
        <w:trPr>
          <w:trHeight w:val="20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296" w:rsidRPr="00B322C9" w:rsidRDefault="00F76D85" w:rsidP="009C2A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22C9">
              <w:rPr>
                <w:rFonts w:ascii="Times New Roman" w:hAnsi="Times New Roman"/>
                <w:b/>
                <w:sz w:val="24"/>
                <w:szCs w:val="24"/>
              </w:rPr>
              <w:t>Раздел 1. Общая характеристика стратегического управления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B322C9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B322C9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B322C9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B322C9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B322C9" w:rsidRDefault="000E1253" w:rsidP="009C2A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</w:t>
            </w:r>
          </w:p>
        </w:tc>
      </w:tr>
      <w:tr w:rsidR="00B74296" w:rsidRPr="00F76D85" w:rsidTr="00F76D85">
        <w:trPr>
          <w:trHeight w:val="20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296" w:rsidRPr="00F76D85" w:rsidRDefault="00F76D85" w:rsidP="009C2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D85">
              <w:rPr>
                <w:rFonts w:ascii="Times New Roman" w:hAnsi="Times New Roman"/>
                <w:sz w:val="24"/>
                <w:szCs w:val="24"/>
              </w:rPr>
              <w:t>Миссия и ценности образовательного учреждения в системе стратегического планирования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F76D85" w:rsidRDefault="000E1253" w:rsidP="009C2A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B74296" w:rsidRPr="00F76D85" w:rsidTr="00F76D85">
        <w:trPr>
          <w:trHeight w:val="20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296" w:rsidRPr="00F76D85" w:rsidRDefault="00F76D85" w:rsidP="009C2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D85">
              <w:rPr>
                <w:rFonts w:ascii="Times New Roman" w:hAnsi="Times New Roman"/>
                <w:sz w:val="24"/>
                <w:szCs w:val="24"/>
              </w:rPr>
              <w:t>Аналитический этап разработки стратегического планирования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F76D85" w:rsidRDefault="000E1253" w:rsidP="009C2A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B74296" w:rsidRPr="00F76D85" w:rsidTr="00F76D85">
        <w:trPr>
          <w:trHeight w:val="646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296" w:rsidRPr="00F76D85" w:rsidRDefault="00F76D85" w:rsidP="009C2A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6D85">
              <w:rPr>
                <w:rFonts w:ascii="Times New Roman" w:hAnsi="Times New Roman"/>
                <w:sz w:val="24"/>
                <w:szCs w:val="24"/>
              </w:rPr>
              <w:t>Формирование стратегического плана образовательного учреждения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F76D85" w:rsidRDefault="000E1253" w:rsidP="009C2A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F76D85" w:rsidRPr="00B322C9" w:rsidTr="00B322C9">
        <w:trPr>
          <w:trHeight w:val="296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D85" w:rsidRPr="00B322C9" w:rsidRDefault="00F76D85" w:rsidP="009C2A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22C9">
              <w:rPr>
                <w:rFonts w:ascii="Times New Roman" w:hAnsi="Times New Roman"/>
                <w:b/>
                <w:sz w:val="24"/>
                <w:szCs w:val="24"/>
              </w:rPr>
              <w:t>Раздел 2. Реализация стратегии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D85" w:rsidRPr="00B322C9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D85" w:rsidRPr="00B322C9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D85" w:rsidRPr="00B322C9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D85" w:rsidRPr="00B322C9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D85" w:rsidRPr="00B322C9" w:rsidRDefault="000E1253" w:rsidP="009C2A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29</w:t>
            </w:r>
          </w:p>
        </w:tc>
      </w:tr>
      <w:tr w:rsidR="00B74296" w:rsidRPr="000E1253" w:rsidTr="00F76D85">
        <w:trPr>
          <w:trHeight w:val="20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296" w:rsidRPr="000E1253" w:rsidRDefault="00F76D85" w:rsidP="009C2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253">
              <w:rPr>
                <w:rFonts w:ascii="Times New Roman" w:hAnsi="Times New Roman"/>
                <w:sz w:val="24"/>
                <w:szCs w:val="24"/>
              </w:rPr>
              <w:t>Целевые программы и проекты в системе оперативного планирования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0E1253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0E1253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2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0E1253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0E1253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0E1253" w:rsidRDefault="000E1253" w:rsidP="009C2A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B74296" w:rsidRPr="00F76D85" w:rsidTr="00F76D85">
        <w:trPr>
          <w:trHeight w:val="20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296" w:rsidRPr="00F76D85" w:rsidRDefault="00F76D85" w:rsidP="009C2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D85">
              <w:rPr>
                <w:rFonts w:ascii="Times New Roman" w:hAnsi="Times New Roman"/>
                <w:sz w:val="24"/>
                <w:szCs w:val="24"/>
              </w:rPr>
              <w:t>Создание эффективной команды в процессе разработки и реализации стратегического плана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F76D85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F76D85" w:rsidRDefault="000E1253" w:rsidP="009C2A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B74296" w:rsidRPr="00D66139" w:rsidTr="00F76D85">
        <w:trPr>
          <w:trHeight w:val="20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D66139" w:rsidRDefault="00B74296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6139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D66139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4296" w:rsidRPr="00D66139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D66139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D66139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4296" w:rsidRPr="00D66139" w:rsidRDefault="000E1253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576963" w:rsidRDefault="00576963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5E6A" w:rsidRPr="00D66139" w:rsidRDefault="007B5E6A" w:rsidP="007B5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6139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7B5E6A" w:rsidRPr="00D66139" w:rsidRDefault="007B5E6A" w:rsidP="007B5E6A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66139">
        <w:rPr>
          <w:rFonts w:ascii="Times New Roman" w:hAnsi="Times New Roman"/>
          <w:sz w:val="24"/>
          <w:szCs w:val="24"/>
        </w:rPr>
        <w:lastRenderedPageBreak/>
        <w:tab/>
        <w:t xml:space="preserve">При изучении дисциплины применяются активные и интерактивные методы обучения. Предполагается участие в групповых обсуждениях </w:t>
      </w:r>
      <w:r>
        <w:rPr>
          <w:rFonts w:ascii="Times New Roman" w:hAnsi="Times New Roman"/>
          <w:sz w:val="24"/>
          <w:szCs w:val="24"/>
        </w:rPr>
        <w:t>практических заданий</w:t>
      </w:r>
      <w:r w:rsidRPr="00D66139">
        <w:rPr>
          <w:rFonts w:ascii="Times New Roman" w:hAnsi="Times New Roman"/>
          <w:bCs/>
          <w:sz w:val="24"/>
          <w:szCs w:val="24"/>
        </w:rPr>
        <w:t xml:space="preserve">, тестов и </w:t>
      </w:r>
      <w:r>
        <w:rPr>
          <w:rFonts w:ascii="Times New Roman" w:hAnsi="Times New Roman"/>
          <w:bCs/>
          <w:sz w:val="24"/>
          <w:szCs w:val="24"/>
        </w:rPr>
        <w:t>пр</w:t>
      </w:r>
      <w:r w:rsidRPr="00D66139">
        <w:rPr>
          <w:rFonts w:ascii="Times New Roman" w:hAnsi="Times New Roman"/>
          <w:bCs/>
          <w:sz w:val="24"/>
          <w:szCs w:val="24"/>
        </w:rPr>
        <w:t>.</w:t>
      </w:r>
    </w:p>
    <w:p w:rsidR="007B5E6A" w:rsidRPr="00D66139" w:rsidRDefault="007B5E6A" w:rsidP="007B5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B5E6A" w:rsidRPr="00D66139" w:rsidRDefault="007B5E6A" w:rsidP="007B5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6139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7B5E6A" w:rsidRPr="00D66139" w:rsidRDefault="007B5E6A" w:rsidP="007B5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6139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81" w:type="pct"/>
        <w:tblInd w:w="-34" w:type="dxa"/>
        <w:tblLayout w:type="fixed"/>
        <w:tblLook w:val="0000"/>
      </w:tblPr>
      <w:tblGrid>
        <w:gridCol w:w="652"/>
        <w:gridCol w:w="1460"/>
        <w:gridCol w:w="1699"/>
        <w:gridCol w:w="1698"/>
        <w:gridCol w:w="1698"/>
        <w:gridCol w:w="1135"/>
        <w:gridCol w:w="854"/>
        <w:gridCol w:w="818"/>
      </w:tblGrid>
      <w:tr w:rsidR="007B5E6A" w:rsidRPr="00D66139" w:rsidTr="009C2AC1">
        <w:trPr>
          <w:trHeight w:val="600"/>
        </w:trPr>
        <w:tc>
          <w:tcPr>
            <w:tcW w:w="6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D66139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D66139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66139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D66139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B5E6A" w:rsidRPr="00D66139" w:rsidTr="009C2AC1">
        <w:trPr>
          <w:trHeight w:val="300"/>
        </w:trPr>
        <w:tc>
          <w:tcPr>
            <w:tcW w:w="6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7B5E6A" w:rsidRPr="00D66139" w:rsidTr="009C2AC1">
        <w:trPr>
          <w:trHeight w:val="300"/>
        </w:trPr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9C2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</w:t>
            </w:r>
            <w:r w:rsidR="00EE7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66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 по изучению теоретическому материала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5E6A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5E6A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B5E6A" w:rsidRPr="00D66139" w:rsidTr="009C2AC1">
        <w:trPr>
          <w:trHeight w:val="300"/>
        </w:trPr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9C2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</w:t>
            </w:r>
            <w:r w:rsidR="00EE7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66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заданий практической работы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5E6A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5E6A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7B5E6A" w:rsidRPr="00D66139" w:rsidTr="009C2AC1">
        <w:trPr>
          <w:trHeight w:val="300"/>
        </w:trPr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EE7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EE7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EE7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 w:rsidRPr="00D66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5E6A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5E6A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7D28" w:rsidRPr="00D66139" w:rsidTr="009C2AC1">
        <w:trPr>
          <w:trHeight w:val="300"/>
        </w:trPr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7D28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7D28" w:rsidRDefault="00EE7D28" w:rsidP="00EE7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</w:t>
            </w:r>
            <w:r w:rsidRPr="00D66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D28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D28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D28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D28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7D28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7D28" w:rsidRPr="00D66139" w:rsidRDefault="00EE7D28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B5E6A" w:rsidRPr="00D66139" w:rsidTr="009C2AC1">
        <w:trPr>
          <w:trHeight w:val="300"/>
        </w:trPr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9C2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B5E6A" w:rsidRPr="00D66139" w:rsidTr="009C2AC1">
        <w:trPr>
          <w:trHeight w:val="300"/>
        </w:trPr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5E6A" w:rsidRPr="00D66139" w:rsidRDefault="007B5E6A" w:rsidP="009C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B5E6A" w:rsidRPr="00D66139" w:rsidRDefault="007B5E6A" w:rsidP="007B5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B5E6A" w:rsidRPr="00D66139" w:rsidRDefault="007B5E6A" w:rsidP="007B5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6139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E7D28" w:rsidRDefault="00EE7D28" w:rsidP="00EE7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2085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20857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E7D28" w:rsidRPr="00420857" w:rsidRDefault="00EE7D28" w:rsidP="00EE7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E7D28" w:rsidRPr="009427F4" w:rsidRDefault="00EE7D28" w:rsidP="00533B80">
      <w:pPr>
        <w:pStyle w:val="af6"/>
        <w:numPr>
          <w:ilvl w:val="0"/>
          <w:numId w:val="18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427F4">
        <w:rPr>
          <w:rFonts w:ascii="Times New Roman" w:hAnsi="Times New Roman"/>
          <w:sz w:val="24"/>
          <w:szCs w:val="24"/>
        </w:rPr>
        <w:t>Томпсон, А.А. Стратегический менеджмент: искусство ра</w:t>
      </w:r>
      <w:r>
        <w:rPr>
          <w:rFonts w:ascii="Times New Roman" w:hAnsi="Times New Roman"/>
          <w:sz w:val="24"/>
          <w:szCs w:val="24"/>
        </w:rPr>
        <w:t>зработки и реализации стратегии</w:t>
      </w:r>
      <w:r w:rsidRPr="009427F4">
        <w:rPr>
          <w:rFonts w:ascii="Times New Roman" w:hAnsi="Times New Roman"/>
          <w:sz w:val="24"/>
          <w:szCs w:val="24"/>
        </w:rPr>
        <w:t>: учебник / А.А. Томпсон, А.Д. Стрикленд; ред. М.И. Соколова, Л.Г. Зайцев. - Москва: Юнити-Дана, 2015. - 577 с. - ISBN 5-85173-059-5; То же [Электронный ресурс]. - URL: </w:t>
      </w:r>
      <w:hyperlink r:id="rId11" w:history="1">
        <w:r w:rsidRPr="009427F4">
          <w:rPr>
            <w:rStyle w:val="af5"/>
            <w:rFonts w:ascii="Times New Roman" w:hAnsi="Times New Roman"/>
            <w:sz w:val="24"/>
            <w:szCs w:val="24"/>
          </w:rPr>
          <w:t>https://biblioclub.ru/index.php?page=book_red&amp;id=436856</w:t>
        </w:r>
      </w:hyperlink>
    </w:p>
    <w:p w:rsidR="00EE7D28" w:rsidRPr="009427F4" w:rsidRDefault="00EE7D28" w:rsidP="00533B80">
      <w:pPr>
        <w:pStyle w:val="af6"/>
        <w:numPr>
          <w:ilvl w:val="0"/>
          <w:numId w:val="18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427F4">
        <w:rPr>
          <w:rFonts w:ascii="Times New Roman" w:hAnsi="Times New Roman"/>
          <w:sz w:val="24"/>
          <w:szCs w:val="24"/>
        </w:rPr>
        <w:t>Долгов, А.И. Стратегический менеджмент: учебное пособие / А.И. Долгов, Е.А. Прокопенко. - 4-е изд., стереотип. - Москва: Издательство «Флинта», 2016. - 278 с. - (Экономика и управление). - ISBN 978-5-9765-0146-1; То же [Электронный ресурс]. - URL: </w:t>
      </w:r>
      <w:hyperlink r:id="rId12" w:history="1">
        <w:r w:rsidRPr="009427F4">
          <w:rPr>
            <w:rStyle w:val="af5"/>
            <w:rFonts w:ascii="Times New Roman" w:hAnsi="Times New Roman"/>
            <w:bCs/>
            <w:iCs/>
            <w:sz w:val="24"/>
            <w:szCs w:val="24"/>
          </w:rPr>
          <w:t>https://biblioclub.ru/index.php?page=book_red&amp;id=83145&amp;sr=1</w:t>
        </w:r>
      </w:hyperlink>
    </w:p>
    <w:p w:rsidR="00EE7D28" w:rsidRDefault="00EE7D28" w:rsidP="00EE7D2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454545"/>
          <w:sz w:val="24"/>
          <w:szCs w:val="24"/>
        </w:rPr>
      </w:pPr>
      <w:r w:rsidRPr="00595B06">
        <w:rPr>
          <w:rFonts w:ascii="Times New Roman" w:hAnsi="Times New Roman"/>
          <w:sz w:val="24"/>
          <w:szCs w:val="24"/>
        </w:rPr>
        <w:t>3.Стратегический менеджмент: учебник / П.А. Михненко, Т.А. Волкова, А.Л. Дрондин, А.В. Вегера ; под ред. П.А. Михненко. - Москва : Университет «Синергия», 2017. - 305 с.: ил., табл. - (Легкий учебник). - Библиогр. в кн. - ISBN 978-5-4257-0277-7; То же [Электронный ресурс]. - URL:</w:t>
      </w:r>
      <w:r w:rsidRPr="00595B06">
        <w:rPr>
          <w:rFonts w:ascii="Times New Roman" w:hAnsi="Times New Roman"/>
          <w:color w:val="454545"/>
          <w:sz w:val="24"/>
          <w:szCs w:val="24"/>
        </w:rPr>
        <w:t> </w:t>
      </w:r>
      <w:hyperlink r:id="rId13" w:history="1">
        <w:r w:rsidRPr="00595B06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http://biblioclub.ru/index.php?page=book&amp;id=455434</w:t>
        </w:r>
      </w:hyperlink>
      <w:r>
        <w:rPr>
          <w:rFonts w:ascii="Times New Roman" w:hAnsi="Times New Roman"/>
          <w:color w:val="454545"/>
          <w:sz w:val="24"/>
          <w:szCs w:val="24"/>
        </w:rPr>
        <w:t>.</w:t>
      </w:r>
    </w:p>
    <w:p w:rsidR="00EE7D28" w:rsidRDefault="00EE7D28" w:rsidP="00EE7D2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45454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0F218C">
        <w:rPr>
          <w:rFonts w:ascii="Times New Roman" w:hAnsi="Times New Roman"/>
          <w:sz w:val="24"/>
          <w:szCs w:val="24"/>
        </w:rPr>
        <w:t>Лужнова, Н.В. Стратегическое маркетинговое управление: учебник / Н.В. Лужнова, О.М. Калиева ; Министерство образования и науки Российской Федерации, Оренбургский Государственный Университет. - Оренбург: ОГУ, 2017. - 289 с.: табл. - ISBN 978-5-7410-1642-8; То же [Электронный ресурс]. - URL:</w:t>
      </w:r>
      <w:r w:rsidRPr="000F218C">
        <w:rPr>
          <w:rFonts w:ascii="Times New Roman" w:hAnsi="Times New Roman"/>
          <w:color w:val="454545"/>
          <w:sz w:val="24"/>
          <w:szCs w:val="24"/>
        </w:rPr>
        <w:t> </w:t>
      </w:r>
      <w:hyperlink r:id="rId14" w:history="1">
        <w:r w:rsidRPr="000F218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http://biblioclub.ru/index.php?page=book&amp;id=481776</w:t>
        </w:r>
      </w:hyperlink>
    </w:p>
    <w:p w:rsidR="00EE7D28" w:rsidRDefault="00EE7D28" w:rsidP="00EE7D2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E7D28" w:rsidRPr="00022129" w:rsidRDefault="00EE7D28" w:rsidP="00EE7D2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2212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E7D28" w:rsidRPr="00595B06" w:rsidRDefault="00EE7D28" w:rsidP="00EE7D2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454545"/>
          <w:sz w:val="24"/>
          <w:szCs w:val="24"/>
        </w:rPr>
      </w:pPr>
      <w:r w:rsidRPr="000F218C">
        <w:rPr>
          <w:rFonts w:ascii="Times New Roman" w:hAnsi="Times New Roman"/>
          <w:color w:val="000000"/>
          <w:sz w:val="24"/>
          <w:szCs w:val="24"/>
        </w:rPr>
        <w:t>1</w:t>
      </w:r>
      <w:r w:rsidRPr="000F218C">
        <w:rPr>
          <w:rFonts w:ascii="Times New Roman" w:hAnsi="Times New Roman"/>
          <w:sz w:val="24"/>
          <w:szCs w:val="24"/>
        </w:rPr>
        <w:t>.</w:t>
      </w:r>
      <w:r w:rsidRPr="00595B06">
        <w:rPr>
          <w:rFonts w:ascii="Times New Roman" w:hAnsi="Times New Roman"/>
          <w:sz w:val="24"/>
          <w:szCs w:val="24"/>
        </w:rPr>
        <w:t>Кузнецов, Б.Т. Стратегический менеджмент : учебное пособие / Б.Т. Кузнецов. - Москва: Юнити-Дана, 2015. - 623 с. - ISBN 978-5-238-01209-4; То же [Электронный ресурс]. - URL: </w:t>
      </w:r>
      <w:hyperlink r:id="rId15" w:history="1">
        <w:r w:rsidRPr="00595B06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http://biblioclub.ru/index.php?page=book&amp;id=117473</w:t>
        </w:r>
      </w:hyperlink>
    </w:p>
    <w:p w:rsidR="00EE7D28" w:rsidRPr="00595B06" w:rsidRDefault="00EE7D28" w:rsidP="00EE7D2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45454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95B06">
        <w:rPr>
          <w:rFonts w:ascii="Times New Roman" w:hAnsi="Times New Roman"/>
          <w:sz w:val="24"/>
          <w:szCs w:val="24"/>
        </w:rPr>
        <w:t xml:space="preserve">Шаймиева, Э.Ш. Стратегический менеджмент: учебное пособие / Э.Ш. Шаймиева; Институт экономики, управления и права (г. Казань). - Казань: Познание, 2014. - 136 с.: ил., табл. - Библиогр.: с. 123-125; То же [Электронный ресурс]. - URL: </w:t>
      </w:r>
      <w:hyperlink r:id="rId16" w:history="1">
        <w:r w:rsidRPr="00595B06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http://biblioclub.ru/index.php?page=book&amp;id=257829</w:t>
        </w:r>
      </w:hyperlink>
    </w:p>
    <w:p w:rsidR="00EE7D28" w:rsidRPr="00595B06" w:rsidRDefault="00EE7D28" w:rsidP="00EE7D2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7D28" w:rsidRPr="00022129" w:rsidRDefault="00EE7D28" w:rsidP="00EE7D2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2212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7D28" w:rsidRDefault="00EE7D28" w:rsidP="00EE7D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2129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022129">
        <w:rPr>
          <w:rFonts w:ascii="Times New Roman" w:hAnsi="Times New Roman"/>
          <w:color w:val="000000"/>
          <w:sz w:val="24"/>
          <w:szCs w:val="24"/>
        </w:rPr>
        <w:t>Синева Н.Л., Менеджмент организации: моделирование инновационной деятельности: Учеб.-метод.пособие. Нижний Новгород: Мининский ун-т, 2015.</w:t>
      </w:r>
    </w:p>
    <w:p w:rsidR="00EE7D28" w:rsidRDefault="00EE7D28" w:rsidP="00EE7D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2129">
        <w:rPr>
          <w:rFonts w:ascii="Times New Roman" w:hAnsi="Times New Roman"/>
          <w:color w:val="000000"/>
          <w:sz w:val="24"/>
          <w:szCs w:val="24"/>
        </w:rPr>
        <w:t>2. Синева Н.Л., Управление инновационной деятельностью в системе менеджмента организации: Учеб.-метод.пособие. Нижний Новгород: Мининский ун-т, 2015.</w:t>
      </w:r>
    </w:p>
    <w:p w:rsidR="00EE7D28" w:rsidRPr="00595B06" w:rsidRDefault="00EE7D28" w:rsidP="00EE7D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595B06">
        <w:rPr>
          <w:rFonts w:ascii="Times New Roman" w:hAnsi="Times New Roman"/>
          <w:sz w:val="24"/>
          <w:szCs w:val="24"/>
        </w:rPr>
        <w:t>Емельянова, Е.А. Стратегический менеджмент: учебное пособие / Е.А. Емельянова; Министерство образования и науки Российской Федерации, Томский Государственный Университет Систем Управления и Радиоэлектроники (ТУСУР). - 2-е изд., доп. - Томск: Эль Контент, 2015. - 114 с. : схем., табл. - Библиогр.: с. 104-108 - ISBN 978-5-4332-0255-9; То же [Электронный ресурс]. - URL:</w:t>
      </w:r>
      <w:hyperlink r:id="rId17" w:history="1">
        <w:r w:rsidRPr="00595B06">
          <w:rPr>
            <w:rStyle w:val="af5"/>
            <w:rFonts w:ascii="Times New Roman" w:hAnsi="Times New Roman"/>
            <w:sz w:val="24"/>
            <w:szCs w:val="24"/>
          </w:rPr>
          <w:t>https://biblioclub.ru/index.php?page=book_red&amp;id=117473&amp;sr=1</w:t>
        </w:r>
      </w:hyperlink>
    </w:p>
    <w:p w:rsidR="00EE7D28" w:rsidRPr="00022129" w:rsidRDefault="00EE7D28" w:rsidP="00EE7D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7D28" w:rsidRPr="00022129" w:rsidRDefault="00EE7D28" w:rsidP="00EE7D2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2212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32899" w:rsidRPr="00576963" w:rsidRDefault="00132899" w:rsidP="00533B80">
      <w:pPr>
        <w:pStyle w:val="2"/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7696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8" w:history="1">
        <w:r w:rsidRPr="00576963">
          <w:rPr>
            <w:rStyle w:val="af5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576963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7696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576963">
        <w:rPr>
          <w:rFonts w:ascii="Times New Roman" w:hAnsi="Times New Roman"/>
          <w:sz w:val="24"/>
          <w:szCs w:val="24"/>
        </w:rPr>
        <w:t>http://www.consultant.ru/.</w:t>
      </w:r>
    </w:p>
    <w:p w:rsidR="00132899" w:rsidRPr="00576963" w:rsidRDefault="00132899" w:rsidP="00533B80">
      <w:pPr>
        <w:pStyle w:val="2"/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7696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9" w:history="1">
        <w:r w:rsidRPr="00576963">
          <w:rPr>
            <w:rStyle w:val="af5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576963">
        <w:rPr>
          <w:rFonts w:ascii="Times New Roman" w:hAnsi="Times New Roman"/>
          <w:sz w:val="24"/>
          <w:szCs w:val="24"/>
        </w:rPr>
        <w:t>.</w:t>
      </w:r>
    </w:p>
    <w:p w:rsidR="00132899" w:rsidRPr="00576963" w:rsidRDefault="00132899" w:rsidP="00533B80">
      <w:pPr>
        <w:pStyle w:val="2"/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7696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576963">
        <w:rPr>
          <w:rFonts w:ascii="Times New Roman" w:hAnsi="Times New Roman"/>
          <w:sz w:val="24"/>
          <w:szCs w:val="24"/>
        </w:rPr>
        <w:t xml:space="preserve">http://ecsocman.edu.ru/. </w:t>
      </w:r>
    </w:p>
    <w:p w:rsidR="00132899" w:rsidRPr="00576963" w:rsidRDefault="00132899" w:rsidP="00533B80">
      <w:pPr>
        <w:pStyle w:val="a4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696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57696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57696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57696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57696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:rsidR="00EE7D28" w:rsidRPr="003C092E" w:rsidRDefault="00EE7D28" w:rsidP="00EE7D2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EE7D28" w:rsidRPr="003C092E" w:rsidRDefault="00EE7D28" w:rsidP="00EE7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E7D28" w:rsidRPr="003C092E" w:rsidRDefault="00EE7D28" w:rsidP="00EE7D2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092E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E7D28" w:rsidRDefault="00EE7D28" w:rsidP="00EE7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7D28" w:rsidRPr="003C092E" w:rsidRDefault="00EE7D28" w:rsidP="00EE7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7D28" w:rsidRDefault="00EE7D28" w:rsidP="00EE7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E7D28" w:rsidRPr="003C092E" w:rsidRDefault="00EE7D28" w:rsidP="00EE7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092E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E7D28" w:rsidRPr="002A0F74" w:rsidRDefault="00EE7D28" w:rsidP="00EE7D2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A0F74">
        <w:rPr>
          <w:rFonts w:ascii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с оборудов</w:t>
      </w:r>
      <w:r>
        <w:rPr>
          <w:rFonts w:ascii="Times New Roman" w:hAnsi="Times New Roman"/>
          <w:bCs/>
          <w:sz w:val="24"/>
          <w:szCs w:val="24"/>
          <w:lang w:eastAsia="ru-RU"/>
        </w:rPr>
        <w:t>анием для презентации, аудитории</w:t>
      </w:r>
      <w:r w:rsidRPr="002A0F74">
        <w:rPr>
          <w:rFonts w:ascii="Times New Roman" w:hAnsi="Times New Roman"/>
          <w:bCs/>
          <w:sz w:val="24"/>
          <w:szCs w:val="24"/>
          <w:lang w:eastAsia="ru-RU"/>
        </w:rPr>
        <w:t xml:space="preserve"> для практических занятий.</w:t>
      </w:r>
    </w:p>
    <w:p w:rsidR="00EE7D28" w:rsidRPr="000A3C67" w:rsidRDefault="00EE7D28" w:rsidP="00EE7D2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A3C67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7D28" w:rsidRPr="000A3C67" w:rsidRDefault="00EE7D28" w:rsidP="00533B80">
      <w:pPr>
        <w:numPr>
          <w:ilvl w:val="0"/>
          <w:numId w:val="19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0" w:history="1">
        <w:r w:rsidRPr="000A3C67">
          <w:rPr>
            <w:rFonts w:ascii="Times New Roman" w:hAnsi="Times New Roman"/>
            <w:sz w:val="24"/>
            <w:szCs w:val="24"/>
          </w:rPr>
          <w:t>http://www.elibrary.ru/agreement.asp</w:t>
        </w:r>
      </w:hyperlink>
      <w:r w:rsidRPr="000A3C67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A3C67">
        <w:rPr>
          <w:rFonts w:ascii="Times New Roman" w:hAnsi="Times New Roman"/>
          <w:sz w:val="24"/>
          <w:szCs w:val="24"/>
        </w:rPr>
        <w:t>http://www.consultant.ru/.</w:t>
      </w:r>
    </w:p>
    <w:p w:rsidR="00EE7D28" w:rsidRPr="000A3C67" w:rsidRDefault="00EE7D28" w:rsidP="00533B80">
      <w:pPr>
        <w:numPr>
          <w:ilvl w:val="0"/>
          <w:numId w:val="19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1" w:history="1">
        <w:r w:rsidRPr="000A3C67">
          <w:rPr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0A3C67">
        <w:rPr>
          <w:rFonts w:ascii="Times New Roman" w:hAnsi="Times New Roman"/>
          <w:sz w:val="24"/>
          <w:szCs w:val="24"/>
        </w:rPr>
        <w:t>.</w:t>
      </w:r>
    </w:p>
    <w:p w:rsidR="00EE7D28" w:rsidRPr="000A3C67" w:rsidRDefault="00EE7D28" w:rsidP="00533B80">
      <w:pPr>
        <w:numPr>
          <w:ilvl w:val="0"/>
          <w:numId w:val="19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A3C67">
        <w:rPr>
          <w:rFonts w:ascii="Times New Roman" w:hAnsi="Times New Roman"/>
          <w:sz w:val="24"/>
          <w:szCs w:val="24"/>
        </w:rPr>
        <w:t xml:space="preserve">http://ecsocman.edu.ru/ </w:t>
      </w:r>
    </w:p>
    <w:p w:rsidR="00EE7D28" w:rsidRPr="000A3C67" w:rsidRDefault="00EE7D28" w:rsidP="00533B80">
      <w:pPr>
        <w:numPr>
          <w:ilvl w:val="0"/>
          <w:numId w:val="19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A3C67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A3C67">
        <w:rPr>
          <w:rFonts w:ascii="Times New Roman" w:hAnsi="Times New Roman"/>
          <w:sz w:val="24"/>
          <w:szCs w:val="24"/>
        </w:rPr>
        <w:t xml:space="preserve">http://www.edu.ru/. </w:t>
      </w:r>
    </w:p>
    <w:p w:rsidR="00EE7D28" w:rsidRPr="000A3C67" w:rsidRDefault="00EE7D28" w:rsidP="00EE7D2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A3C67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A3C6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A3C67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2" w:history="1">
        <w:r w:rsidRPr="000A3C67">
          <w:rPr>
            <w:rFonts w:ascii="Times New Roman" w:hAnsi="Times New Roman"/>
            <w:sz w:val="24"/>
            <w:szCs w:val="24"/>
            <w:lang w:val="en-US"/>
          </w:rPr>
          <w:t>http</w:t>
        </w:r>
        <w:r w:rsidRPr="000A3C67">
          <w:rPr>
            <w:rFonts w:ascii="Times New Roman" w:hAnsi="Times New Roman"/>
            <w:sz w:val="24"/>
            <w:szCs w:val="24"/>
          </w:rPr>
          <w:t>://</w:t>
        </w:r>
        <w:r w:rsidRPr="000A3C67">
          <w:rPr>
            <w:rFonts w:ascii="Times New Roman" w:hAnsi="Times New Roman"/>
            <w:sz w:val="24"/>
            <w:szCs w:val="24"/>
            <w:lang w:val="en-US"/>
          </w:rPr>
          <w:t>vipbook</w:t>
        </w:r>
        <w:r w:rsidRPr="000A3C67">
          <w:rPr>
            <w:rFonts w:ascii="Times New Roman" w:hAnsi="Times New Roman"/>
            <w:sz w:val="24"/>
            <w:szCs w:val="24"/>
          </w:rPr>
          <w:t>.</w:t>
        </w:r>
        <w:r w:rsidRPr="000A3C67">
          <w:rPr>
            <w:rFonts w:ascii="Times New Roman" w:hAnsi="Times New Roman"/>
            <w:sz w:val="24"/>
            <w:szCs w:val="24"/>
            <w:lang w:val="en-US"/>
          </w:rPr>
          <w:t>info</w:t>
        </w:r>
        <w:r w:rsidRPr="000A3C67">
          <w:rPr>
            <w:rFonts w:ascii="Times New Roman" w:hAnsi="Times New Roman"/>
            <w:sz w:val="24"/>
            <w:szCs w:val="24"/>
          </w:rPr>
          <w:t>/</w:t>
        </w:r>
        <w:r w:rsidRPr="000A3C67">
          <w:rPr>
            <w:rFonts w:ascii="Times New Roman" w:hAnsi="Times New Roman"/>
            <w:sz w:val="24"/>
            <w:szCs w:val="24"/>
            <w:lang w:val="en-US"/>
          </w:rPr>
          <w:t>nauka</w:t>
        </w:r>
        <w:r w:rsidRPr="000A3C67">
          <w:rPr>
            <w:rFonts w:ascii="Times New Roman" w:hAnsi="Times New Roman"/>
            <w:sz w:val="24"/>
            <w:szCs w:val="24"/>
          </w:rPr>
          <w:t>-</w:t>
        </w:r>
        <w:r w:rsidRPr="000A3C67">
          <w:rPr>
            <w:rFonts w:ascii="Times New Roman" w:hAnsi="Times New Roman"/>
            <w:sz w:val="24"/>
            <w:szCs w:val="24"/>
            <w:lang w:val="en-US"/>
          </w:rPr>
          <w:t>i</w:t>
        </w:r>
        <w:r w:rsidRPr="000A3C67">
          <w:rPr>
            <w:rFonts w:ascii="Times New Roman" w:hAnsi="Times New Roman"/>
            <w:sz w:val="24"/>
            <w:szCs w:val="24"/>
          </w:rPr>
          <w:t>-</w:t>
        </w:r>
        <w:r w:rsidRPr="000A3C67">
          <w:rPr>
            <w:rFonts w:ascii="Times New Roman" w:hAnsi="Times New Roman"/>
            <w:sz w:val="24"/>
            <w:szCs w:val="24"/>
            <w:lang w:val="en-US"/>
          </w:rPr>
          <w:t>ucheba</w:t>
        </w:r>
        <w:r w:rsidRPr="000A3C67">
          <w:rPr>
            <w:rFonts w:ascii="Times New Roman" w:hAnsi="Times New Roman"/>
            <w:sz w:val="24"/>
            <w:szCs w:val="24"/>
          </w:rPr>
          <w:t>/</w:t>
        </w:r>
        <w:r w:rsidRPr="000A3C67">
          <w:rPr>
            <w:rFonts w:ascii="Times New Roman" w:hAnsi="Times New Roman"/>
            <w:sz w:val="24"/>
            <w:szCs w:val="24"/>
            <w:lang w:val="en-US"/>
          </w:rPr>
          <w:t>menedgment</w:t>
        </w:r>
        <w:r w:rsidRPr="000A3C67">
          <w:rPr>
            <w:rFonts w:ascii="Times New Roman" w:hAnsi="Times New Roman"/>
            <w:sz w:val="24"/>
            <w:szCs w:val="24"/>
          </w:rPr>
          <w:t>/</w:t>
        </w:r>
      </w:hyperlink>
      <w:r w:rsidRPr="000A3C67">
        <w:rPr>
          <w:rFonts w:ascii="Times New Roman" w:hAnsi="Times New Roman"/>
          <w:sz w:val="24"/>
          <w:szCs w:val="24"/>
        </w:rPr>
        <w:t>.</w:t>
      </w:r>
    </w:p>
    <w:p w:rsidR="00EE7D28" w:rsidRDefault="00EE7D28">
      <w:pPr>
        <w:rPr>
          <w:rFonts w:ascii="Times New Roman" w:hAnsi="Times New Roman"/>
          <w:bCs/>
          <w:i/>
          <w:sz w:val="24"/>
          <w:szCs w:val="24"/>
        </w:rPr>
      </w:pPr>
    </w:p>
    <w:p w:rsidR="002F2FB6" w:rsidRDefault="002F2FB6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F2FB6" w:rsidRPr="00D66139" w:rsidRDefault="002F2FB6" w:rsidP="002F2F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5.2</w:t>
      </w:r>
      <w:r w:rsidRPr="00D66139">
        <w:rPr>
          <w:rFonts w:ascii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2F2FB6" w:rsidRPr="00D66139" w:rsidRDefault="002F2FB6" w:rsidP="002F2F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66139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D66139">
        <w:rPr>
          <w:rFonts w:ascii="Times New Roman" w:hAnsi="Times New Roman"/>
          <w:b/>
          <w:sz w:val="28"/>
          <w:szCs w:val="28"/>
          <w:lang w:eastAsia="ru-RU"/>
        </w:rPr>
        <w:t>Маркетинговый подход к управлению образовательной организацией</w:t>
      </w:r>
      <w:r w:rsidRPr="00D66139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2F2FB6" w:rsidRPr="00D66139" w:rsidRDefault="002F2FB6" w:rsidP="002F2F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F2FB6" w:rsidRPr="00D66139" w:rsidRDefault="002F2FB6" w:rsidP="002F2F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6139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2F2FB6" w:rsidRDefault="002F2FB6" w:rsidP="002F2F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F2C6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Маркетинговый подход к управлению образовательной организацией – это дисциплина, изучающая и формирующая стратегию и тактику взаимоотношений субъектов рынка образовательных услуг, образовательных учреждений, организаций–потребителей, обучающихся, посреднических структур, которые производят, продают, покупают и потребляют эти услуги.</w:t>
      </w:r>
    </w:p>
    <w:p w:rsidR="002F2FB6" w:rsidRDefault="002F2FB6" w:rsidP="002F2F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F2C6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Маркетинговый подход к управлению образовательной организацией - это фил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ософия (понимаемая здесь, прежде </w:t>
      </w:r>
      <w:r w:rsidRPr="007F2C6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всего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7F2C6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как совокупность общих принципов рыночных отношений, как система взглядов), стратегия и тактика отношений и взаимодействий потребителей (пользователей), посредников и производителей образовательных услуг и продуктов в условиях рынка, свободного выбора приоритетов и действий с обеих сторон обмена ценностями. Это отношения и взаимодействия, ведущие к наиболее эффективному удовлетворению потребностей: личности - в образовании; учебного заведения - в развитии и в благосостоянии его сотрудников; фирм и других организаций-заказчиков - в росте кадрового потенциала; общества - в расширенном воспроизводстве совокупного личностного и интеллектуального потенциала. Эффективное удовлетворение этих потребностей - целевой ориентир маркетинга в образовании, критерий его эффективности в этой сфере.</w:t>
      </w:r>
    </w:p>
    <w:p w:rsidR="002F2FB6" w:rsidRDefault="002F2FB6" w:rsidP="002F2F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Дисциплина </w:t>
      </w:r>
      <w:r w:rsidRPr="007F2C6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предполагает подготовку организаторских и научно-педагогических кадров сферы образования, способных мыслить и действовать в категориях и на принципах маркетинга, использовать присущие ему инструменты и приемы применительно к особенностям образовательных услуг, процессов и результатов их оказания. Только тогда маркетинг сможет стать не только гарантией развития самого образовательного учреждения на волне спроса, но и средством развития спроса на образование.</w:t>
      </w:r>
    </w:p>
    <w:p w:rsidR="002F2FB6" w:rsidRPr="00D66139" w:rsidRDefault="002F2FB6" w:rsidP="002F2F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6139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  <w:r w:rsidRPr="008A6659">
        <w:rPr>
          <w:rFonts w:ascii="Times New Roman" w:hAnsi="Times New Roman"/>
          <w:sz w:val="24"/>
          <w:szCs w:val="24"/>
        </w:rPr>
        <w:t>УК-3; ОПК-7</w:t>
      </w: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6139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2F2FB6" w:rsidRPr="00D66139" w:rsidRDefault="002F2FB6" w:rsidP="002F2FB6">
      <w:pPr>
        <w:shd w:val="clear" w:color="auto" w:fill="FFFFFF"/>
        <w:tabs>
          <w:tab w:val="left" w:pos="814"/>
        </w:tabs>
        <w:spacing w:after="0" w:line="240" w:lineRule="auto"/>
        <w:ind w:firstLine="703"/>
        <w:jc w:val="both"/>
        <w:rPr>
          <w:rFonts w:ascii="Times New Roman" w:hAnsi="Times New Roman"/>
          <w:sz w:val="24"/>
          <w:szCs w:val="24"/>
        </w:rPr>
      </w:pPr>
      <w:r w:rsidRPr="00D66139">
        <w:rPr>
          <w:rFonts w:ascii="Times New Roman" w:hAnsi="Times New Roman"/>
          <w:sz w:val="24"/>
          <w:szCs w:val="24"/>
        </w:rPr>
        <w:t>Учебная дисциплина «</w:t>
      </w:r>
      <w:r w:rsidRPr="008A6659">
        <w:rPr>
          <w:rFonts w:ascii="Times New Roman" w:hAnsi="Times New Roman"/>
          <w:sz w:val="24"/>
          <w:szCs w:val="24"/>
        </w:rPr>
        <w:t>Маркетинговый подход к управлению образовательной организацией</w:t>
      </w:r>
      <w:r w:rsidRPr="00D66139">
        <w:rPr>
          <w:rFonts w:ascii="Times New Roman" w:hAnsi="Times New Roman"/>
          <w:sz w:val="24"/>
          <w:szCs w:val="24"/>
        </w:rPr>
        <w:t>» входит в м</w:t>
      </w:r>
      <w:r w:rsidRPr="00D66139">
        <w:rPr>
          <w:rFonts w:ascii="Times New Roman" w:hAnsi="Times New Roman"/>
          <w:bCs/>
          <w:iCs/>
          <w:sz w:val="24"/>
          <w:szCs w:val="24"/>
        </w:rPr>
        <w:t>одуль «</w:t>
      </w:r>
      <w:r w:rsidRPr="008A6659">
        <w:rPr>
          <w:rFonts w:ascii="Times New Roman" w:hAnsi="Times New Roman"/>
          <w:bCs/>
          <w:iCs/>
          <w:sz w:val="24"/>
          <w:szCs w:val="24"/>
        </w:rPr>
        <w:t>Стратегическое развитие образовательной организации</w:t>
      </w:r>
      <w:r w:rsidRPr="00D66139">
        <w:rPr>
          <w:rFonts w:ascii="Times New Roman" w:hAnsi="Times New Roman"/>
          <w:caps/>
          <w:sz w:val="24"/>
          <w:szCs w:val="24"/>
          <w:lang w:eastAsia="ru-RU"/>
        </w:rPr>
        <w:t xml:space="preserve">» </w:t>
      </w:r>
      <w:r w:rsidRPr="00D66139">
        <w:rPr>
          <w:rFonts w:ascii="Times New Roman" w:hAnsi="Times New Roman"/>
          <w:bCs/>
          <w:iCs/>
          <w:sz w:val="24"/>
          <w:szCs w:val="24"/>
        </w:rPr>
        <w:t xml:space="preserve">и </w:t>
      </w:r>
      <w:r w:rsidRPr="00D66139">
        <w:rPr>
          <w:rFonts w:ascii="Times New Roman" w:hAnsi="Times New Roman"/>
          <w:sz w:val="24"/>
          <w:szCs w:val="24"/>
        </w:rPr>
        <w:t>относится к циклу д</w:t>
      </w:r>
      <w:r w:rsidRPr="00D66139">
        <w:rPr>
          <w:rFonts w:ascii="Times New Roman" w:hAnsi="Times New Roman"/>
          <w:bCs/>
          <w:iCs/>
          <w:sz w:val="24"/>
          <w:szCs w:val="24"/>
        </w:rPr>
        <w:t>исциплин, обязательных для изучения.</w:t>
      </w:r>
      <w:r w:rsidRPr="00D66139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D66139">
        <w:rPr>
          <w:rFonts w:ascii="Times New Roman" w:hAnsi="Times New Roman"/>
          <w:bCs/>
          <w:iCs/>
          <w:sz w:val="24"/>
          <w:szCs w:val="24"/>
        </w:rPr>
        <w:t xml:space="preserve">ющих модулей: </w:t>
      </w:r>
      <w:r>
        <w:rPr>
          <w:rFonts w:ascii="Times New Roman" w:hAnsi="Times New Roman"/>
          <w:bCs/>
          <w:iCs/>
          <w:sz w:val="24"/>
          <w:szCs w:val="24"/>
        </w:rPr>
        <w:t>«Экономика образования», «</w:t>
      </w:r>
      <w:r w:rsidRPr="008A6659">
        <w:rPr>
          <w:rFonts w:ascii="Times New Roman" w:hAnsi="Times New Roman"/>
          <w:bCs/>
          <w:iCs/>
          <w:sz w:val="24"/>
          <w:szCs w:val="24"/>
        </w:rPr>
        <w:t>Экономика образовательной организации</w:t>
      </w:r>
      <w:r>
        <w:rPr>
          <w:rFonts w:ascii="Times New Roman" w:hAnsi="Times New Roman"/>
          <w:bCs/>
          <w:iCs/>
          <w:sz w:val="24"/>
          <w:szCs w:val="24"/>
        </w:rPr>
        <w:t>»</w:t>
      </w:r>
      <w:r w:rsidRPr="00D66139">
        <w:rPr>
          <w:rFonts w:ascii="Times New Roman" w:hAnsi="Times New Roman"/>
          <w:bCs/>
          <w:iCs/>
          <w:sz w:val="24"/>
          <w:szCs w:val="24"/>
        </w:rPr>
        <w:t>.</w:t>
      </w: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Times New Roman" w:hAnsi="Times New Roman"/>
          <w:sz w:val="24"/>
          <w:szCs w:val="24"/>
        </w:rPr>
      </w:pPr>
      <w:r w:rsidRPr="00D66139">
        <w:rPr>
          <w:rFonts w:ascii="Times New Roman" w:hAnsi="Times New Roman"/>
          <w:sz w:val="24"/>
          <w:szCs w:val="24"/>
        </w:rPr>
        <w:t>Дисциплина «</w:t>
      </w:r>
      <w:r w:rsidRPr="008A6659">
        <w:rPr>
          <w:rFonts w:ascii="Times New Roman" w:hAnsi="Times New Roman"/>
          <w:sz w:val="24"/>
          <w:szCs w:val="24"/>
        </w:rPr>
        <w:t>Маркетинговый подход к управлению образовательной организацией</w:t>
      </w:r>
      <w:r w:rsidRPr="00D66139">
        <w:rPr>
          <w:rFonts w:ascii="Times New Roman" w:hAnsi="Times New Roman"/>
          <w:sz w:val="24"/>
          <w:szCs w:val="24"/>
        </w:rPr>
        <w:t>» тесно связана и взаимодействует с обязательными для изучения дисциплинами «</w:t>
      </w:r>
      <w:r w:rsidRPr="008A6659">
        <w:rPr>
          <w:rFonts w:ascii="Times New Roman" w:hAnsi="Times New Roman"/>
          <w:sz w:val="24"/>
          <w:szCs w:val="24"/>
        </w:rPr>
        <w:t>Стратегическое развитие образовательной организации</w:t>
      </w:r>
      <w:r w:rsidRPr="00D66139">
        <w:rPr>
          <w:rFonts w:ascii="Times New Roman" w:hAnsi="Times New Roman"/>
          <w:sz w:val="24"/>
          <w:szCs w:val="24"/>
        </w:rPr>
        <w:t>», «</w:t>
      </w:r>
      <w:r w:rsidRPr="008A6659">
        <w:rPr>
          <w:rFonts w:ascii="Times New Roman" w:hAnsi="Times New Roman"/>
          <w:sz w:val="24"/>
          <w:szCs w:val="24"/>
        </w:rPr>
        <w:t>Управление проектами в образовательной организации</w:t>
      </w:r>
      <w:r w:rsidRPr="00D66139">
        <w:rPr>
          <w:rFonts w:ascii="Times New Roman" w:hAnsi="Times New Roman"/>
          <w:sz w:val="24"/>
          <w:szCs w:val="24"/>
        </w:rPr>
        <w:t>», «</w:t>
      </w:r>
      <w:r w:rsidRPr="008A6659">
        <w:rPr>
          <w:rFonts w:ascii="Times New Roman" w:hAnsi="Times New Roman"/>
          <w:sz w:val="24"/>
          <w:szCs w:val="24"/>
        </w:rPr>
        <w:t>Инновационные технологии разработки, обоснования и принятия управленческих решений</w:t>
      </w:r>
      <w:r w:rsidRPr="00D66139">
        <w:rPr>
          <w:rFonts w:ascii="Times New Roman" w:hAnsi="Times New Roman"/>
          <w:sz w:val="24"/>
          <w:szCs w:val="24"/>
        </w:rPr>
        <w:t>».</w:t>
      </w:r>
    </w:p>
    <w:p w:rsidR="002F2FB6" w:rsidRPr="00D66139" w:rsidRDefault="002F2FB6" w:rsidP="002F2F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F2FB6" w:rsidRPr="00B866F4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866F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2F2FB6" w:rsidRPr="00B866F4" w:rsidRDefault="002F2FB6" w:rsidP="002F2FB6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B866F4">
        <w:rPr>
          <w:rFonts w:ascii="Times New Roman" w:hAnsi="Times New Roman"/>
          <w:color w:val="000000"/>
          <w:sz w:val="24"/>
          <w:szCs w:val="24"/>
        </w:rPr>
        <w:t xml:space="preserve">Целью освоения дисциплины является </w:t>
      </w:r>
      <w:r w:rsidRPr="00B866F4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формирование у студентов навыковразработки концепции, стратегии, комплекса инструментов (средств) маркетинга и организационно-управленческих мер по его реализации на формирующемся отечественном рынке образовательных услуг.</w:t>
      </w:r>
    </w:p>
    <w:p w:rsidR="002F2FB6" w:rsidRDefault="002F2FB6" w:rsidP="002F2FB6">
      <w:pPr>
        <w:spacing w:after="0" w:line="240" w:lineRule="auto"/>
        <w:ind w:firstLine="709"/>
      </w:pPr>
      <w:r w:rsidRPr="00D66139">
        <w:rPr>
          <w:rFonts w:ascii="Times New Roman" w:hAnsi="Times New Roman"/>
          <w:color w:val="000000"/>
          <w:sz w:val="24"/>
          <w:szCs w:val="24"/>
        </w:rPr>
        <w:t>Задачи:</w:t>
      </w:r>
    </w:p>
    <w:p w:rsidR="002F2FB6" w:rsidRPr="00AB261A" w:rsidRDefault="002F2FB6" w:rsidP="002F2F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261A">
        <w:rPr>
          <w:rFonts w:ascii="Times New Roman" w:hAnsi="Times New Roman"/>
        </w:rPr>
        <w:t xml:space="preserve">1. Научить </w:t>
      </w:r>
      <w:r w:rsidRPr="00AB261A">
        <w:rPr>
          <w:rFonts w:ascii="Times New Roman" w:hAnsi="Times New Roman"/>
          <w:color w:val="000000"/>
          <w:sz w:val="24"/>
          <w:szCs w:val="24"/>
        </w:rPr>
        <w:t>формировать концепцию (философию, комплекс базовых принципов) маркетинга в сфере образования, с учетом отличительных особенностей этой сферы;</w:t>
      </w:r>
    </w:p>
    <w:p w:rsidR="002F2FB6" w:rsidRPr="00AB261A" w:rsidRDefault="002F2FB6" w:rsidP="002F2F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261A">
        <w:rPr>
          <w:rFonts w:ascii="Times New Roman" w:hAnsi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color w:val="000000"/>
          <w:sz w:val="24"/>
          <w:szCs w:val="24"/>
        </w:rPr>
        <w:t xml:space="preserve">Сформировать навык разработки </w:t>
      </w:r>
      <w:r w:rsidRPr="00AB261A">
        <w:rPr>
          <w:rFonts w:ascii="Times New Roman" w:hAnsi="Times New Roman"/>
          <w:color w:val="000000"/>
          <w:sz w:val="24"/>
          <w:szCs w:val="24"/>
        </w:rPr>
        <w:t>маркетинговых стратегий образовательных учреждений;</w:t>
      </w:r>
    </w:p>
    <w:p w:rsidR="002F2FB6" w:rsidRPr="00AB261A" w:rsidRDefault="002F2FB6" w:rsidP="002F2F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Научить использовать </w:t>
      </w:r>
      <w:r w:rsidRPr="00AB261A">
        <w:rPr>
          <w:rFonts w:ascii="Times New Roman" w:hAnsi="Times New Roman"/>
          <w:color w:val="000000"/>
          <w:sz w:val="24"/>
          <w:szCs w:val="24"/>
        </w:rPr>
        <w:t>комплекс инструментов маркетинговых исследований и действий в сфере образования, позволяющих исследовать и сегментировать рынок, формировать адекватное спросу предложение образовательных услуг, ценовую политику, коммуникации и продвижение услуг на рынок;</w:t>
      </w:r>
    </w:p>
    <w:p w:rsidR="002F2FB6" w:rsidRPr="00AB261A" w:rsidRDefault="002F2FB6" w:rsidP="002F2F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Показать </w:t>
      </w:r>
      <w:r w:rsidRPr="00AB261A">
        <w:rPr>
          <w:rFonts w:ascii="Times New Roman" w:hAnsi="Times New Roman"/>
          <w:color w:val="000000"/>
          <w:sz w:val="24"/>
          <w:szCs w:val="24"/>
        </w:rPr>
        <w:t>основные направления и меры по организации и управлению маркетинговой деятельностью в образовательных учреждениях, с учетом особенностей трансформационного периода и современной отечественной ситуации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F2FB6" w:rsidRPr="00D66139" w:rsidRDefault="002F2FB6" w:rsidP="002F2F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F2FB6" w:rsidRPr="0005540E" w:rsidRDefault="0005540E" w:rsidP="0005540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2F2FB6" w:rsidRPr="0005540E">
        <w:rPr>
          <w:rFonts w:ascii="Times New Roman" w:hAnsi="Times New Roman"/>
          <w:b/>
          <w:bCs/>
          <w:sz w:val="24"/>
          <w:szCs w:val="24"/>
        </w:rPr>
        <w:t xml:space="preserve">Образовательные результаты </w:t>
      </w:r>
    </w:p>
    <w:p w:rsidR="00C26D09" w:rsidRDefault="00C26D09" w:rsidP="00C26D0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УК-3 </w:t>
      </w:r>
      <w:r w:rsidRPr="007E3A97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и руководить работой группы, вырабатывая командную стратегию для достижения поставленной цели</w:t>
      </w:r>
    </w:p>
    <w:p w:rsidR="00C26D09" w:rsidRPr="00C26D09" w:rsidRDefault="00C26D09" w:rsidP="00C26D0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ОПК-7 </w:t>
      </w:r>
      <w:r w:rsidRPr="007E3A97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планировать и организовывать взаимодействие участников образовательных отношений</w:t>
      </w: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674" w:type="pct"/>
        <w:tblInd w:w="108" w:type="dxa"/>
        <w:tblLayout w:type="fixed"/>
        <w:tblLook w:val="0000"/>
      </w:tblPr>
      <w:tblGrid>
        <w:gridCol w:w="880"/>
        <w:gridCol w:w="1894"/>
        <w:gridCol w:w="1170"/>
        <w:gridCol w:w="1300"/>
        <w:gridCol w:w="1275"/>
        <w:gridCol w:w="992"/>
        <w:gridCol w:w="1701"/>
      </w:tblGrid>
      <w:tr w:rsidR="002F2FB6" w:rsidRPr="00D66139" w:rsidTr="007506CA">
        <w:trPr>
          <w:trHeight w:val="385"/>
        </w:trPr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139">
              <w:rPr>
                <w:rFonts w:ascii="Times New Roman" w:hAnsi="Times New Roman"/>
                <w:sz w:val="20"/>
                <w:szCs w:val="20"/>
              </w:rPr>
              <w:t>Код ОР модуля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139">
              <w:rPr>
                <w:rFonts w:ascii="Times New Roman" w:hAnsi="Times New Roman"/>
                <w:sz w:val="20"/>
                <w:szCs w:val="20"/>
              </w:rPr>
              <w:t>Образовательные результаты модуля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6139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6139">
              <w:rPr>
                <w:rFonts w:ascii="Times New Roman" w:hAnsi="Times New Roman"/>
                <w:sz w:val="20"/>
                <w:szCs w:val="20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139">
              <w:rPr>
                <w:rFonts w:ascii="Times New Roman" w:hAnsi="Times New Roman"/>
                <w:sz w:val="20"/>
                <w:szCs w:val="20"/>
              </w:rPr>
              <w:t>Код компетенций ОПОП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139">
              <w:rPr>
                <w:rFonts w:ascii="Times New Roman" w:hAnsi="Times New Roman"/>
                <w:sz w:val="20"/>
                <w:szCs w:val="20"/>
              </w:rPr>
              <w:t>Средства оценивания ОР</w:t>
            </w:r>
          </w:p>
        </w:tc>
      </w:tr>
      <w:tr w:rsidR="002F2FB6" w:rsidRPr="00D66139" w:rsidTr="007506CA">
        <w:trPr>
          <w:trHeight w:val="279"/>
        </w:trPr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6139">
              <w:rPr>
                <w:rFonts w:ascii="Times New Roman" w:hAnsi="Times New Roman"/>
              </w:rPr>
              <w:t>ОР-1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spacing w:after="0" w:line="240" w:lineRule="auto"/>
              <w:rPr>
                <w:rFonts w:ascii="Times New Roman" w:hAnsi="Times New Roman"/>
              </w:rPr>
            </w:pPr>
            <w:r w:rsidRPr="00AB7DFE">
              <w:rPr>
                <w:rFonts w:ascii="Times New Roman" w:hAnsi="Times New Roman"/>
              </w:rPr>
              <w:t>демонстрирует умение определять стратегии и пути достижения в поставленных целях рабочей группы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 1-2-1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66139">
              <w:rPr>
                <w:rFonts w:ascii="Times New Roman" w:hAnsi="Times New Roman"/>
                <w:bCs/>
                <w:color w:val="000000"/>
              </w:rPr>
              <w:t xml:space="preserve">Демонстрирует умение разрабатывать план маркетинга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2FB6" w:rsidRPr="00D66139" w:rsidRDefault="002F2FB6" w:rsidP="007506CA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</w:t>
            </w:r>
            <w:r w:rsidRPr="00D66139">
              <w:rPr>
                <w:rFonts w:ascii="Times New Roman" w:hAnsi="Times New Roman"/>
                <w:lang w:eastAsia="ru-RU"/>
              </w:rPr>
              <w:t>К-3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УК-3.2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6139">
              <w:rPr>
                <w:rFonts w:ascii="Times New Roman" w:hAnsi="Times New Roman"/>
              </w:rPr>
              <w:t>Тесты</w:t>
            </w:r>
          </w:p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6139">
              <w:rPr>
                <w:rFonts w:ascii="Times New Roman" w:hAnsi="Times New Roman"/>
              </w:rPr>
              <w:t>Практические задания</w:t>
            </w:r>
          </w:p>
        </w:tc>
      </w:tr>
      <w:tr w:rsidR="002F2FB6" w:rsidRPr="00D66139" w:rsidTr="007506CA">
        <w:trPr>
          <w:trHeight w:val="279"/>
        </w:trPr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ОР-2</w:t>
            </w:r>
          </w:p>
        </w:tc>
        <w:tc>
          <w:tcPr>
            <w:tcW w:w="1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spacing w:after="0" w:line="240" w:lineRule="auto"/>
              <w:rPr>
                <w:rFonts w:ascii="Times New Roman" w:hAnsi="Times New Roman"/>
              </w:rPr>
            </w:pPr>
            <w:r w:rsidRPr="00AB7DFE">
              <w:rPr>
                <w:rFonts w:ascii="Times New Roman" w:hAnsi="Times New Roman"/>
              </w:rPr>
              <w:t>демонстрирует умение использовать формы, методы и технологии взаимодействия и сотрудничества участников образовательных отношений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 2</w:t>
            </w:r>
            <w:r w:rsidRPr="00AB7DFE">
              <w:rPr>
                <w:rFonts w:ascii="Times New Roman" w:hAnsi="Times New Roman"/>
              </w:rPr>
              <w:t>-2-1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2FB6" w:rsidRPr="00D66139" w:rsidRDefault="002F2FB6" w:rsidP="007506C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ОПК-7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ОПК-7.2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B71A5F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71A5F">
              <w:rPr>
                <w:rFonts w:ascii="Times New Roman" w:hAnsi="Times New Roman"/>
              </w:rPr>
              <w:t>Тесты</w:t>
            </w:r>
          </w:p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71A5F">
              <w:rPr>
                <w:rFonts w:ascii="Times New Roman" w:hAnsi="Times New Roman"/>
              </w:rPr>
              <w:t>Практические задания</w:t>
            </w:r>
          </w:p>
        </w:tc>
      </w:tr>
    </w:tbl>
    <w:p w:rsidR="002F2FB6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6139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6139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28" w:type="pct"/>
        <w:tblLayout w:type="fixed"/>
        <w:tblLook w:val="0000"/>
      </w:tblPr>
      <w:tblGrid>
        <w:gridCol w:w="4488"/>
        <w:gridCol w:w="855"/>
        <w:gridCol w:w="854"/>
        <w:gridCol w:w="1419"/>
        <w:gridCol w:w="1239"/>
        <w:gridCol w:w="857"/>
      </w:tblGrid>
      <w:tr w:rsidR="002F2FB6" w:rsidRPr="00D66139" w:rsidTr="007506CA">
        <w:trPr>
          <w:trHeight w:val="20"/>
        </w:trPr>
        <w:tc>
          <w:tcPr>
            <w:tcW w:w="43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F2FB6" w:rsidRPr="00D66139" w:rsidTr="007506CA">
        <w:trPr>
          <w:trHeight w:val="20"/>
        </w:trPr>
        <w:tc>
          <w:tcPr>
            <w:tcW w:w="43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Контактная СР (в т.ч.</w:t>
            </w:r>
          </w:p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FB6" w:rsidRPr="00D66139" w:rsidTr="007506CA">
        <w:trPr>
          <w:trHeight w:val="20"/>
        </w:trPr>
        <w:tc>
          <w:tcPr>
            <w:tcW w:w="43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FB6" w:rsidRPr="00D66139" w:rsidTr="007506CA">
        <w:trPr>
          <w:trHeight w:val="20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B71A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Концепция маркетинга образовательных услуг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55</w:t>
            </w:r>
          </w:p>
        </w:tc>
      </w:tr>
      <w:tr w:rsidR="002F2FB6" w:rsidRPr="00D66139" w:rsidTr="007506CA">
        <w:trPr>
          <w:trHeight w:val="20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Pr="00B71A5F">
              <w:rPr>
                <w:rFonts w:ascii="Times New Roman" w:hAnsi="Times New Roman"/>
                <w:color w:val="000000"/>
                <w:sz w:val="24"/>
                <w:szCs w:val="24"/>
              </w:rPr>
              <w:t>Сущность и особенности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маркетинга в сфере образования.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</w:tr>
      <w:tr w:rsidR="002F2FB6" w:rsidRPr="00D66139" w:rsidTr="007506CA">
        <w:trPr>
          <w:trHeight w:val="20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.Принципы и методы маркетинга в образовании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</w:tr>
      <w:tr w:rsidR="002F2FB6" w:rsidRPr="00D66139" w:rsidTr="007506CA">
        <w:trPr>
          <w:trHeight w:val="646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1.3. </w:t>
            </w:r>
            <w:r w:rsidRPr="0055437C">
              <w:rPr>
                <w:rFonts w:ascii="Times New Roman" w:hAnsi="Times New Roman"/>
                <w:color w:val="000000"/>
                <w:sz w:val="24"/>
                <w:szCs w:val="24"/>
              </w:rPr>
              <w:t>Стратегии маркетинга образовательных услуг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2F2FB6" w:rsidRPr="00D66139" w:rsidTr="007506CA">
        <w:trPr>
          <w:trHeight w:val="20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Сегментация потребителей и ценообразования в маркетинге образовательных услуг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53</w:t>
            </w:r>
          </w:p>
        </w:tc>
      </w:tr>
      <w:tr w:rsidR="002F2FB6" w:rsidRPr="00D66139" w:rsidTr="007506CA">
        <w:trPr>
          <w:trHeight w:val="20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55437C">
              <w:rPr>
                <w:rFonts w:ascii="Times New Roman" w:hAnsi="Times New Roman"/>
                <w:color w:val="000000"/>
                <w:sz w:val="24"/>
                <w:szCs w:val="24"/>
              </w:rPr>
              <w:t>Сегментация потребителей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2F2FB6" w:rsidRPr="00D66139" w:rsidTr="007506CA">
        <w:trPr>
          <w:trHeight w:val="20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1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Pr="0055437C">
              <w:rPr>
                <w:rFonts w:ascii="Times New Roman" w:hAnsi="Times New Roman"/>
                <w:color w:val="000000"/>
                <w:sz w:val="24"/>
                <w:szCs w:val="24"/>
              </w:rPr>
              <w:t>енообразования в маркетинге образовательных услуг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</w:tr>
      <w:tr w:rsidR="002F2FB6" w:rsidRPr="00D66139" w:rsidTr="007506CA">
        <w:trPr>
          <w:trHeight w:val="20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6139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6139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2F2FB6" w:rsidRPr="00D66139" w:rsidRDefault="002F2FB6" w:rsidP="002F2FB6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66139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групповых обсуждениях к</w:t>
      </w:r>
      <w:r w:rsidRPr="00D66139">
        <w:rPr>
          <w:rFonts w:ascii="Times New Roman" w:hAnsi="Times New Roman"/>
          <w:bCs/>
          <w:sz w:val="24"/>
          <w:szCs w:val="24"/>
        </w:rPr>
        <w:t>ейс-заданий, тестов и т.д.</w:t>
      </w: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6139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6139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81" w:type="pct"/>
        <w:tblInd w:w="-34" w:type="dxa"/>
        <w:tblLayout w:type="fixed"/>
        <w:tblLook w:val="0000"/>
      </w:tblPr>
      <w:tblGrid>
        <w:gridCol w:w="652"/>
        <w:gridCol w:w="1460"/>
        <w:gridCol w:w="1699"/>
        <w:gridCol w:w="1698"/>
        <w:gridCol w:w="1698"/>
        <w:gridCol w:w="1135"/>
        <w:gridCol w:w="854"/>
        <w:gridCol w:w="818"/>
      </w:tblGrid>
      <w:tr w:rsidR="002F2FB6" w:rsidRPr="00D66139" w:rsidTr="007506CA">
        <w:trPr>
          <w:trHeight w:val="600"/>
        </w:trPr>
        <w:tc>
          <w:tcPr>
            <w:tcW w:w="6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D66139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D66139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66139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D66139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F2FB6" w:rsidRPr="00D66139" w:rsidTr="007506CA">
        <w:trPr>
          <w:trHeight w:val="300"/>
        </w:trPr>
        <w:tc>
          <w:tcPr>
            <w:tcW w:w="6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F2FB6" w:rsidRPr="00D66139" w:rsidTr="007506CA">
        <w:trPr>
          <w:trHeight w:val="300"/>
        </w:trPr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</w:t>
            </w:r>
            <w:r w:rsidRPr="00D66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 по изучению теоретическому материала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2F2FB6" w:rsidRPr="00D66139" w:rsidTr="007506CA">
        <w:trPr>
          <w:trHeight w:val="300"/>
        </w:trPr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</w:t>
            </w:r>
            <w:r w:rsidRPr="00D66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заданий практической работы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F2FB6" w:rsidRPr="00D66139" w:rsidTr="007506CA">
        <w:trPr>
          <w:trHeight w:val="300"/>
        </w:trPr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1-2</w:t>
            </w:r>
            <w:r w:rsidRPr="00D66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F2FB6" w:rsidRPr="00D66139" w:rsidTr="007506CA">
        <w:trPr>
          <w:trHeight w:val="300"/>
        </w:trPr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F2FB6" w:rsidRPr="00D66139" w:rsidTr="007506CA">
        <w:trPr>
          <w:trHeight w:val="300"/>
        </w:trPr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2FB6" w:rsidRPr="00D66139" w:rsidRDefault="002F2FB6" w:rsidP="0075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139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6139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F2FB6" w:rsidRPr="00D66139" w:rsidRDefault="002F2FB6" w:rsidP="002F2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6139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66139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F2FB6" w:rsidRPr="00EE7D28" w:rsidRDefault="002F2FB6" w:rsidP="00533B8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28">
        <w:rPr>
          <w:rFonts w:ascii="Times New Roman" w:hAnsi="Times New Roman"/>
          <w:sz w:val="24"/>
          <w:szCs w:val="24"/>
        </w:rPr>
        <w:t>Акулич, И.Л. Маркетинг : учебник / И.Л. Акулич. - 8-е изд., перераб. и доп. - Минск : Вышэйшая школа, 2014. - 545 с. : ил. - Библиогр. в кн. - ISBN 978-985-06-2539-7 ; То же [Электронный ресурс]. - URL: </w:t>
      </w:r>
      <w:hyperlink r:id="rId23" w:history="1">
        <w:r w:rsidRPr="00EE7D28">
          <w:rPr>
            <w:rFonts w:ascii="Times New Roman" w:hAnsi="Times New Roman"/>
            <w:sz w:val="24"/>
            <w:szCs w:val="24"/>
            <w:u w:val="single"/>
          </w:rPr>
          <w:t>http://biblioclub.ru/index.php?page=book&amp;id=450394</w:t>
        </w:r>
      </w:hyperlink>
      <w:r w:rsidRPr="00EE7D28">
        <w:rPr>
          <w:rFonts w:ascii="Times New Roman" w:hAnsi="Times New Roman"/>
          <w:sz w:val="24"/>
          <w:szCs w:val="24"/>
        </w:rPr>
        <w:t> </w:t>
      </w:r>
    </w:p>
    <w:p w:rsidR="002F2FB6" w:rsidRPr="00EE7D28" w:rsidRDefault="002F2FB6" w:rsidP="00533B8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D28">
        <w:rPr>
          <w:rFonts w:ascii="Times New Roman" w:hAnsi="Times New Roman"/>
          <w:sz w:val="24"/>
          <w:szCs w:val="24"/>
        </w:rPr>
        <w:t>Герчикова, И.Н. Менеджмент : учебник / И.Н. Герчикова. - 4-е изд., перераб. и доп. - Москва : Юнити-Дана, 2015. - 510 с. : табл., схемы - (Золотой фонд российских учебников). - Библиогр. в кн. - ISBN 978-5-238-01095-3 ; То же [Электронный ресурс]. - URL: </w:t>
      </w:r>
      <w:hyperlink r:id="rId24" w:history="1">
        <w:r w:rsidRPr="00EE7D28">
          <w:rPr>
            <w:rFonts w:ascii="Times New Roman" w:hAnsi="Times New Roman"/>
            <w:sz w:val="24"/>
            <w:szCs w:val="24"/>
            <w:u w:val="single"/>
          </w:rPr>
          <w:t>http://biblioclub.ru/index.php?page=book&amp;id=114981</w:t>
        </w:r>
      </w:hyperlink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66139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D6613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Нуралиев С.У. Маркетинг: учебник / С.У. Нуралиев, Д.С. Нуралиева. - Москва: Издательско-торговая корпорация «Дашков и К°», 2016. - 362 с.: ил. - (Учебные издания для бакалавров). - Библиогр. в кн. - ISBN 978-5-394-02115-2; То же [Электронный ресурс]. - URL: http://biblioclub.ru/index.php?page=book&amp;id=453290</w:t>
      </w: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66139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D6613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D6613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Цахаев Р.К. Маркетинг: учебник / Р.К. Цахаев, Т.В. Муртузалиева. - 3-е изд. - Москва : Издательско-торговая корпорация «Дашков и К°», 2017. - 550 с.: табл., схем. - (Учебные издания для бакалавров). - Библиогр. в кн. - ISBN 978-5-394-02746-8; То же [Электронный ресурс]. - URL: http://biblioclub.ru/index.php?page=book&amp;id=450722</w:t>
      </w: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6139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2F2FB6" w:rsidRPr="00132899" w:rsidRDefault="002F2FB6" w:rsidP="002F2F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2899">
        <w:rPr>
          <w:rFonts w:ascii="Times New Roman" w:hAnsi="Times New Roman"/>
          <w:sz w:val="24"/>
          <w:szCs w:val="24"/>
        </w:rPr>
        <w:t>1.Интегрированные маркетинговые коммуникации: учебник / под ред. И.М. Синяевой. - Москва: Юнити-Дана, 2015. - 504 с. - (Magister). - Библиогр. в кн. - ISBN 978-5-238-02309-0; То же [Электронный ресурс]. - URL: </w:t>
      </w:r>
      <w:hyperlink r:id="rId25" w:history="1">
        <w:r w:rsidRPr="00132899">
          <w:rPr>
            <w:rFonts w:ascii="Times New Roman" w:hAnsi="Times New Roman"/>
            <w:sz w:val="24"/>
            <w:szCs w:val="24"/>
            <w:u w:val="single"/>
          </w:rPr>
          <w:t>http://biblioclub.ru/index.php?page=book&amp;id=119438</w:t>
        </w:r>
      </w:hyperlink>
      <w:r w:rsidRPr="00132899">
        <w:rPr>
          <w:rFonts w:ascii="Times New Roman" w:hAnsi="Times New Roman"/>
          <w:sz w:val="24"/>
          <w:szCs w:val="24"/>
        </w:rPr>
        <w:t> </w:t>
      </w:r>
    </w:p>
    <w:p w:rsidR="002F2FB6" w:rsidRPr="00132899" w:rsidRDefault="002F2FB6" w:rsidP="002F2F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2899">
        <w:rPr>
          <w:rFonts w:ascii="Times New Roman" w:hAnsi="Times New Roman"/>
          <w:sz w:val="24"/>
          <w:szCs w:val="24"/>
        </w:rPr>
        <w:t>2.Маркетинг PR и рекламы: учебник / И.М. Синяева, В.М. Маслова, О.Н. Романенкова, В.В. Синяев ; под ред. И.М. Синяевой. - Москва: Юнити-Дана, 2015. - 495 с. : табл., ил., схемы - Библиогр. в кн. - ISBN 978-5-238-02194-2; То же [Электронный ресурс]. - URL: </w:t>
      </w:r>
      <w:hyperlink r:id="rId26" w:history="1">
        <w:r w:rsidRPr="00132899">
          <w:rPr>
            <w:rFonts w:ascii="Times New Roman" w:hAnsi="Times New Roman"/>
            <w:sz w:val="24"/>
            <w:szCs w:val="24"/>
            <w:u w:val="single"/>
          </w:rPr>
          <w:t>http://biblioclub.ru/index.php?page=book&amp;id=114709</w:t>
        </w:r>
      </w:hyperlink>
    </w:p>
    <w:p w:rsidR="002F2FB6" w:rsidRPr="00132899" w:rsidRDefault="002F2FB6" w:rsidP="002F2F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2899">
        <w:rPr>
          <w:rFonts w:ascii="Times New Roman" w:hAnsi="Times New Roman"/>
          <w:sz w:val="24"/>
          <w:szCs w:val="24"/>
        </w:rPr>
        <w:t>3.Синяева, И.М. Маркетинг в коммерции: учебник / И.М. Синяева, С.В. Земляк, В.В. Синяев ; под ред. Л.П. Дашкова. - 4-е изд. - Москва : Издательско-торговая корпорация «Дашков и К°», 2016. - 548 с.: ил. - Библиогр. в кн. - ISBN 978-5-394-02388-0 ; То же [Электронный ресурс]. - URL: </w:t>
      </w:r>
      <w:hyperlink r:id="rId27" w:history="1">
        <w:r w:rsidRPr="00132899">
          <w:rPr>
            <w:rFonts w:ascii="Times New Roman" w:hAnsi="Times New Roman"/>
            <w:sz w:val="24"/>
            <w:szCs w:val="24"/>
            <w:u w:val="single"/>
          </w:rPr>
          <w:t>http://biblioclub.ru/index.php?page=book&amp;id=453933</w:t>
        </w:r>
      </w:hyperlink>
    </w:p>
    <w:p w:rsidR="002F2FB6" w:rsidRPr="00132899" w:rsidRDefault="002F2FB6" w:rsidP="002F2F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2899">
        <w:rPr>
          <w:rFonts w:ascii="Times New Roman" w:hAnsi="Times New Roman"/>
          <w:sz w:val="24"/>
          <w:szCs w:val="24"/>
        </w:rPr>
        <w:t>4.Харин, А.А. Управление инновационными процессами: учебник для образовательных организаций высшего образования / А.А. Харин, И.Л. Коленский, А.А.(мл.) Харин. - Москва; Берлин :Директ-Медиа, 2016. - 472 с.: ил., схем., табл. - Библиогр. в кн. - ISBN 978-5-4475-5545-0; То же [Электронный ресурс]. - URL: </w:t>
      </w:r>
      <w:hyperlink r:id="rId28" w:history="1">
        <w:r w:rsidRPr="00132899">
          <w:rPr>
            <w:rFonts w:ascii="Times New Roman" w:hAnsi="Times New Roman"/>
            <w:sz w:val="24"/>
            <w:szCs w:val="24"/>
            <w:u w:val="single"/>
          </w:rPr>
          <w:t>http://biblioclub.ru/index.php?page=book&amp;id=435804</w:t>
        </w:r>
      </w:hyperlink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2F2FB6" w:rsidRPr="00D66139" w:rsidRDefault="002F2FB6" w:rsidP="002F2FB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6139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F2FB6" w:rsidRPr="00D66139" w:rsidRDefault="002F2FB6" w:rsidP="00533B80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6139">
        <w:rPr>
          <w:rFonts w:ascii="Times New Roman" w:hAnsi="Times New Roman"/>
          <w:sz w:val="24"/>
          <w:szCs w:val="24"/>
        </w:rPr>
        <w:t>Булганина С.В. Маркетинговые исследования [Текст]: Практикум / Нижегор.гос.пед.ун-т. - Нижний Новгород: НГПУ, 2012. - 162 с.</w:t>
      </w:r>
    </w:p>
    <w:p w:rsidR="002F2FB6" w:rsidRPr="00D66139" w:rsidRDefault="002F2FB6" w:rsidP="00533B8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6139">
        <w:rPr>
          <w:rFonts w:ascii="Times New Roman" w:hAnsi="Times New Roman"/>
          <w:color w:val="000000"/>
          <w:sz w:val="24"/>
          <w:szCs w:val="24"/>
        </w:rPr>
        <w:t>Перова Т.В. Планирование и организация маркетинговой деятельности: Учеб.-метод.пособие / Нижний Новгород: Мининский ун-т, 2016</w:t>
      </w:r>
    </w:p>
    <w:p w:rsidR="002F2FB6" w:rsidRPr="00D66139" w:rsidRDefault="002F2FB6" w:rsidP="00576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F2FB6" w:rsidRPr="00D66139" w:rsidRDefault="002F2FB6" w:rsidP="0057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6139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F2FB6" w:rsidRPr="00D66139" w:rsidRDefault="002F2FB6" w:rsidP="00533B80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66139">
        <w:rPr>
          <w:rFonts w:ascii="Times New Roman" w:hAnsi="Times New Roman"/>
          <w:sz w:val="24"/>
          <w:szCs w:val="24"/>
        </w:rPr>
        <w:t xml:space="preserve">Минько, Э.В. Маркетинг </w:t>
      </w:r>
      <w:r w:rsidRPr="00D66139">
        <w:rPr>
          <w:rFonts w:ascii="Times New Roman" w:hAnsi="Times New Roman"/>
          <w:sz w:val="24"/>
          <w:szCs w:val="24"/>
          <w:shd w:val="clear" w:color="auto" w:fill="FFFFFF"/>
        </w:rPr>
        <w:t>[Электронный ресурс]: учеб. </w:t>
      </w:r>
      <w:r w:rsidRPr="00D661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Пособие </w:t>
      </w:r>
      <w:r w:rsidRPr="00D66139">
        <w:rPr>
          <w:rFonts w:ascii="Times New Roman" w:hAnsi="Times New Roman"/>
          <w:sz w:val="24"/>
          <w:szCs w:val="24"/>
          <w:shd w:val="clear" w:color="auto" w:fill="FFFFFF"/>
        </w:rPr>
        <w:t>для студентов вузов, обучающихся по специальностям 080301 «Коммерция (торговое дело)», 080111 «</w:t>
      </w:r>
      <w:r w:rsidRPr="00D66139">
        <w:rPr>
          <w:rFonts w:ascii="Times New Roman" w:hAnsi="Times New Roman"/>
          <w:bCs/>
          <w:sz w:val="24"/>
          <w:szCs w:val="24"/>
          <w:shd w:val="clear" w:color="auto" w:fill="FFFFFF"/>
        </w:rPr>
        <w:t>Маркетинг</w:t>
      </w:r>
      <w:r w:rsidRPr="00D66139">
        <w:rPr>
          <w:rFonts w:ascii="Times New Roman" w:hAnsi="Times New Roman"/>
          <w:sz w:val="24"/>
          <w:szCs w:val="24"/>
          <w:shd w:val="clear" w:color="auto" w:fill="FFFFFF"/>
        </w:rPr>
        <w:t>», 032401 «Реклама» / </w:t>
      </w:r>
      <w:r w:rsidRPr="00D66139">
        <w:rPr>
          <w:rFonts w:ascii="Times New Roman" w:hAnsi="Times New Roman"/>
          <w:bCs/>
          <w:sz w:val="24"/>
          <w:szCs w:val="24"/>
          <w:shd w:val="clear" w:color="auto" w:fill="FFFFFF"/>
        </w:rPr>
        <w:t>Э</w:t>
      </w:r>
      <w:r w:rsidRPr="00D66139">
        <w:rPr>
          <w:rFonts w:ascii="Times New Roman" w:hAnsi="Times New Roman"/>
          <w:sz w:val="24"/>
          <w:szCs w:val="24"/>
          <w:shd w:val="clear" w:color="auto" w:fill="FFFFFF"/>
        </w:rPr>
        <w:t>. </w:t>
      </w:r>
      <w:r w:rsidRPr="00D66139">
        <w:rPr>
          <w:rFonts w:ascii="Times New Roman" w:hAnsi="Times New Roman"/>
          <w:bCs/>
          <w:sz w:val="24"/>
          <w:szCs w:val="24"/>
          <w:shd w:val="clear" w:color="auto" w:fill="FFFFFF"/>
        </w:rPr>
        <w:t>В</w:t>
      </w:r>
      <w:r w:rsidRPr="00D66139">
        <w:rPr>
          <w:rFonts w:ascii="Times New Roman" w:hAnsi="Times New Roman"/>
          <w:sz w:val="24"/>
          <w:szCs w:val="24"/>
          <w:shd w:val="clear" w:color="auto" w:fill="FFFFFF"/>
        </w:rPr>
        <w:t>. </w:t>
      </w:r>
      <w:r w:rsidRPr="00D66139">
        <w:rPr>
          <w:rFonts w:ascii="Times New Roman" w:hAnsi="Times New Roman"/>
          <w:bCs/>
          <w:sz w:val="24"/>
          <w:szCs w:val="24"/>
          <w:shd w:val="clear" w:color="auto" w:fill="FFFFFF"/>
        </w:rPr>
        <w:t>Минько</w:t>
      </w:r>
      <w:r w:rsidRPr="00D66139">
        <w:rPr>
          <w:rFonts w:ascii="Times New Roman" w:hAnsi="Times New Roman"/>
          <w:sz w:val="24"/>
          <w:szCs w:val="24"/>
          <w:shd w:val="clear" w:color="auto" w:fill="FFFFFF"/>
        </w:rPr>
        <w:t>, Н. В. Карпова. </w:t>
      </w:r>
    </w:p>
    <w:p w:rsidR="002F2FB6" w:rsidRPr="00D66139" w:rsidRDefault="002F2FB6" w:rsidP="00576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6139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2F2FB6" w:rsidRPr="00D66139" w:rsidRDefault="002F2FB6" w:rsidP="002F2FB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66139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6139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6139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613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с оборудованием для презентации, аудиторий для практических занятий</w:t>
      </w:r>
      <w:r w:rsidRPr="00D66139">
        <w:rPr>
          <w:rFonts w:ascii="Times New Roman" w:hAnsi="Times New Roman"/>
          <w:bCs/>
          <w:i/>
          <w:sz w:val="24"/>
          <w:szCs w:val="24"/>
        </w:rPr>
        <w:t>.</w:t>
      </w: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6139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66139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:rsidR="002F2FB6" w:rsidRPr="0013376C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66139">
        <w:rPr>
          <w:rFonts w:ascii="Times New Roman" w:hAnsi="Times New Roman"/>
          <w:color w:val="000000"/>
          <w:sz w:val="24"/>
          <w:szCs w:val="24"/>
          <w:lang w:val="en-US"/>
        </w:rPr>
        <w:t>MicrosoftWindows</w:t>
      </w:r>
      <w:r w:rsidRPr="0013376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66139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13376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66139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13376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66139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13376C">
        <w:rPr>
          <w:rFonts w:ascii="Times New Roman" w:hAnsi="Times New Roman"/>
          <w:color w:val="000000"/>
          <w:sz w:val="24"/>
          <w:szCs w:val="24"/>
        </w:rPr>
        <w:t>.</w:t>
      </w:r>
    </w:p>
    <w:p w:rsidR="002F2FB6" w:rsidRPr="00D66139" w:rsidRDefault="002F2FB6" w:rsidP="002F2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6139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:rsidR="002F2FB6" w:rsidRPr="00D66139" w:rsidRDefault="002F2FB6" w:rsidP="00533B80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6139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D661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6613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661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9" w:history="1">
        <w:r w:rsidRPr="00D6613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http://www.elibrary.ru/agreement.asp</w:t>
        </w:r>
      </w:hyperlink>
      <w:r w:rsidRPr="00D66139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D661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6613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661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66139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:rsidR="002F2FB6" w:rsidRPr="00D66139" w:rsidRDefault="002F2FB6" w:rsidP="00533B80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6139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D661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6613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661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0" w:history="1">
        <w:r w:rsidRPr="00D6613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http://uisrussia.msu.ru/docs/ips/n/access_levels.htm</w:t>
        </w:r>
      </w:hyperlink>
      <w:r w:rsidRPr="00D6613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F2FB6" w:rsidRPr="00D66139" w:rsidRDefault="002F2FB6" w:rsidP="00533B80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613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D661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6613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661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66139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:rsidR="002F2FB6" w:rsidRPr="00D66139" w:rsidRDefault="002F2FB6" w:rsidP="00533B8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66139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D66139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D66139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D66139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D66139">
        <w:rPr>
          <w:rFonts w:ascii="Times New Roman" w:hAnsi="Times New Roman"/>
          <w:sz w:val="24"/>
          <w:szCs w:val="24"/>
        </w:rPr>
        <w:t xml:space="preserve">http://www.edu.ru/. </w:t>
      </w:r>
    </w:p>
    <w:p w:rsidR="002F2FB6" w:rsidRPr="00D66139" w:rsidRDefault="002F2FB6" w:rsidP="00533B8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66139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D66139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D66139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D66139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1" w:history="1">
        <w:r w:rsidRPr="00D6613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Pr="00D66139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r w:rsidRPr="00D6613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vipbook</w:t>
        </w:r>
        <w:r w:rsidRPr="00D66139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D6613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info</w:t>
        </w:r>
        <w:r w:rsidRPr="00D66139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  <w:r w:rsidRPr="00D6613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nauka</w:t>
        </w:r>
        <w:r w:rsidRPr="00D66139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D6613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i</w:t>
        </w:r>
        <w:r w:rsidRPr="00D66139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D6613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ucheba</w:t>
        </w:r>
        <w:r w:rsidRPr="00D66139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  <w:r w:rsidRPr="00D6613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menedgment</w:t>
        </w:r>
        <w:r w:rsidRPr="00D66139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</w:hyperlink>
      <w:r w:rsidRPr="00D66139">
        <w:rPr>
          <w:rFonts w:ascii="Times New Roman" w:hAnsi="Times New Roman"/>
          <w:sz w:val="24"/>
          <w:szCs w:val="24"/>
        </w:rPr>
        <w:t>.</w:t>
      </w:r>
    </w:p>
    <w:p w:rsidR="002F2FB6" w:rsidRDefault="002F2FB6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382126" w:rsidRDefault="00382126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26D09" w:rsidRDefault="00C26D09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382126" w:rsidRDefault="00382126" w:rsidP="002F2FB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382126" w:rsidRPr="001B5340" w:rsidRDefault="00382126" w:rsidP="00382126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5.3. ПРОГРАММА ДИСЦИПЛИНЫ</w:t>
      </w:r>
    </w:p>
    <w:p w:rsidR="00382126" w:rsidRPr="001B5340" w:rsidRDefault="00382126" w:rsidP="003821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5340">
        <w:rPr>
          <w:rFonts w:ascii="Times New Roman" w:hAnsi="Times New Roman"/>
          <w:b/>
          <w:sz w:val="24"/>
          <w:szCs w:val="24"/>
        </w:rPr>
        <w:t>«</w:t>
      </w:r>
      <w:r w:rsidRPr="00A36140">
        <w:rPr>
          <w:rFonts w:ascii="Times New Roman" w:hAnsi="Times New Roman"/>
          <w:b/>
          <w:sz w:val="24"/>
          <w:szCs w:val="24"/>
        </w:rPr>
        <w:t>СИСТЕМА МЕНЕДЖМЕНТА КАЧЕСТВА ПРОФЕССИОНАЛЬНОГО ОБРАЗОВАНИЯ</w:t>
      </w:r>
      <w:r w:rsidRPr="001B5340">
        <w:rPr>
          <w:rFonts w:ascii="Times New Roman" w:hAnsi="Times New Roman"/>
          <w:b/>
          <w:sz w:val="24"/>
          <w:szCs w:val="24"/>
        </w:rPr>
        <w:t>»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82126" w:rsidRPr="001B5340" w:rsidRDefault="00382126" w:rsidP="0038212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82126" w:rsidRPr="00B96AD2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A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B96AD2">
        <w:rPr>
          <w:rFonts w:ascii="Times New Roman" w:eastAsia="Times New Roman" w:hAnsi="Times New Roman"/>
          <w:sz w:val="24"/>
          <w:szCs w:val="24"/>
          <w:lang w:eastAsia="ru-RU"/>
        </w:rPr>
        <w:t>Система менеджмента качества профессионального образования</w:t>
      </w:r>
      <w:r w:rsidRPr="00B96A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</w:t>
      </w:r>
      <w:r w:rsidRPr="00B96AD2">
        <w:rPr>
          <w:rFonts w:ascii="Times New Roman" w:hAnsi="Times New Roman"/>
          <w:sz w:val="24"/>
          <w:szCs w:val="24"/>
        </w:rPr>
        <w:t>необходимость получения студентами базового минимума знаний по управлению качеством образования, регламентирующих образовательную деятельность.</w:t>
      </w:r>
    </w:p>
    <w:p w:rsidR="00382126" w:rsidRPr="00B96AD2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A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B96AD2">
        <w:rPr>
          <w:rFonts w:ascii="Times New Roman" w:hAnsi="Times New Roman"/>
          <w:sz w:val="24"/>
          <w:szCs w:val="24"/>
        </w:rPr>
        <w:t>методологическими и теоретическими основами управленческих технологий в профессиональном образовании, методами и приемами обучения,</w:t>
      </w:r>
      <w:r w:rsidRPr="00B96AD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проектировать и использовать эффективные </w:t>
      </w:r>
      <w:r w:rsidRPr="00B96AD2">
        <w:rPr>
          <w:rFonts w:ascii="Times New Roman" w:hAnsi="Times New Roman"/>
          <w:sz w:val="24"/>
          <w:szCs w:val="24"/>
        </w:rPr>
        <w:t>образовательные технологии в области управления качеством образования.</w:t>
      </w:r>
    </w:p>
    <w:p w:rsidR="00382126" w:rsidRPr="00B96AD2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A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</w:t>
      </w:r>
      <w:r w:rsidRPr="00B96AD2">
        <w:rPr>
          <w:rFonts w:ascii="Times New Roman" w:hAnsi="Times New Roman"/>
          <w:sz w:val="24"/>
          <w:szCs w:val="24"/>
        </w:rPr>
        <w:t>опирается на теоретические знания, полученные магистрантами на предшествующей ступени высшего образования (бакалавриат), и призвана систематизировать у них представления о современных подходах к определению качества образования.</w:t>
      </w:r>
    </w:p>
    <w:p w:rsidR="00382126" w:rsidRPr="00B96AD2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AD2">
        <w:rPr>
          <w:rFonts w:ascii="Times New Roman" w:eastAsia="Times New Roman" w:hAnsi="Times New Roman"/>
          <w:bCs/>
          <w:sz w:val="24"/>
          <w:szCs w:val="24"/>
          <w:lang w:eastAsia="ru-RU"/>
        </w:rPr>
        <w:t>Предусматривает разнообразные формы работы студентов: проблемные лекции, самостоятельную работу в электронной образовательной среде, групповые дискуссии.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A36140">
        <w:rPr>
          <w:rFonts w:ascii="Times New Roman" w:eastAsia="Times New Roman" w:hAnsi="Times New Roman"/>
          <w:sz w:val="24"/>
          <w:szCs w:val="24"/>
          <w:lang w:eastAsia="ru-RU"/>
        </w:rPr>
        <w:t>Система менеджмента качества профессионального образования</w:t>
      </w:r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модуля профилизации «Управление образованием» и изучается в 1 семестре 1 курса.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образования», «Педагогика профессионального образования», «Проектирование образовательных систем», «Технологии профессионального образования».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предшествующее: Модуль профилизации «Организация образовательной деятельности».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B5340">
        <w:rPr>
          <w:rFonts w:ascii="Times New Roman" w:hAnsi="Times New Roman"/>
          <w:sz w:val="24"/>
          <w:szCs w:val="24"/>
        </w:rPr>
        <w:t>сформировать у студента систематизированные знания о ключевых терминах и понятиях теории качества; ознакомить с основами научной организации управления качеством в системе образования; показать как базовые принципы и методы управления качеством реализуются на практике образовательных организаций.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Pr="001B5340">
        <w:rPr>
          <w:rFonts w:ascii="Times New Roman" w:hAnsi="Times New Roman"/>
          <w:sz w:val="24"/>
          <w:szCs w:val="24"/>
        </w:rPr>
        <w:t>раскрыть содержание основных категорий теории качества</w:t>
      </w:r>
      <w:r w:rsidRPr="001B5340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iCs/>
          <w:sz w:val="24"/>
          <w:szCs w:val="24"/>
          <w:lang w:eastAsia="ru-RU"/>
        </w:rPr>
        <w:t>- изучить теоретические основы в области менеджмента качества;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iCs/>
          <w:sz w:val="24"/>
          <w:szCs w:val="24"/>
          <w:lang w:eastAsia="ru-RU"/>
        </w:rPr>
        <w:t>- охарактеризовать основные методологические подходы, концепции и трактовки понятия «качество» в образовании и его управлению;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iCs/>
          <w:sz w:val="24"/>
          <w:szCs w:val="24"/>
          <w:lang w:eastAsia="ru-RU"/>
        </w:rPr>
        <w:t>- ознакомить с практическим опытом оценки и обеспечения качества в образовании;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iCs/>
          <w:sz w:val="24"/>
          <w:szCs w:val="24"/>
          <w:lang w:eastAsia="ru-RU"/>
        </w:rPr>
        <w:t>- дать рекомендации по применению современных управленческих инструментов и методов «работы с качеством» в образовании.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487"/>
        <w:tblW w:w="5000" w:type="pct"/>
        <w:tblLayout w:type="fixed"/>
        <w:tblLook w:val="04A0"/>
      </w:tblPr>
      <w:tblGrid>
        <w:gridCol w:w="1134"/>
        <w:gridCol w:w="2190"/>
        <w:gridCol w:w="1315"/>
        <w:gridCol w:w="2333"/>
        <w:gridCol w:w="1167"/>
        <w:gridCol w:w="1715"/>
      </w:tblGrid>
      <w:tr w:rsidR="00382126" w:rsidRPr="001B5340" w:rsidTr="00C26D09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82126" w:rsidRPr="001B5340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C26D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1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5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82126" w:rsidRPr="001B5340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8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82126" w:rsidRPr="001B5340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82126" w:rsidRPr="001B5340" w:rsidTr="00C26D09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2126" w:rsidRPr="001B5340" w:rsidRDefault="00382126" w:rsidP="00C26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2126" w:rsidRPr="001B5340" w:rsidRDefault="00382126" w:rsidP="00C26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B5340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умение контролировать педагогическую деятельность</w:t>
            </w:r>
          </w:p>
        </w:tc>
        <w:tc>
          <w:tcPr>
            <w:tcW w:w="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2126" w:rsidRPr="001B5340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ОР.2-2-3</w:t>
            </w:r>
          </w:p>
        </w:tc>
        <w:tc>
          <w:tcPr>
            <w:tcW w:w="11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2126" w:rsidRPr="001B5340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формулировать</w:t>
            </w:r>
            <w:r w:rsidRPr="004A2A4D">
              <w:rPr>
                <w:rFonts w:ascii="Times New Roman" w:hAnsi="Times New Roman"/>
                <w:sz w:val="24"/>
                <w:szCs w:val="24"/>
              </w:rPr>
              <w:t xml:space="preserve"> образовательные результаты обучающихся в рамках учебных предметов согласно освоенному (освоенным</w:t>
            </w:r>
            <w:r>
              <w:rPr>
                <w:rFonts w:ascii="Times New Roman" w:hAnsi="Times New Roman"/>
                <w:sz w:val="24"/>
                <w:szCs w:val="24"/>
              </w:rPr>
              <w:t>) профилю (профилям) подготовки</w:t>
            </w:r>
          </w:p>
        </w:tc>
        <w:tc>
          <w:tcPr>
            <w:tcW w:w="5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C26D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5340">
              <w:rPr>
                <w:rFonts w:ascii="Times New Roman" w:hAnsi="Times New Roman"/>
              </w:rPr>
              <w:t xml:space="preserve">ОПК.5.1. </w:t>
            </w:r>
          </w:p>
          <w:p w:rsidR="00382126" w:rsidRPr="001B5340" w:rsidRDefault="00382126" w:rsidP="00C26D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382126" w:rsidRPr="001B5340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382126" w:rsidRPr="001B5340" w:rsidTr="00C26D09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C26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2126" w:rsidRPr="001B5340" w:rsidRDefault="00382126" w:rsidP="00C26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B5340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умение контролировать педагогическую деятельность</w:t>
            </w:r>
          </w:p>
        </w:tc>
        <w:tc>
          <w:tcPr>
            <w:tcW w:w="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ОР.2-2-3</w:t>
            </w:r>
          </w:p>
        </w:tc>
        <w:tc>
          <w:tcPr>
            <w:tcW w:w="11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2126" w:rsidRPr="004A2A4D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</w:t>
            </w:r>
            <w:r w:rsidRPr="004A2A4D">
              <w:rPr>
                <w:rFonts w:ascii="Times New Roman" w:hAnsi="Times New Roman"/>
                <w:sz w:val="24"/>
                <w:szCs w:val="24"/>
              </w:rPr>
              <w:t xml:space="preserve"> отбор диагностических средств, форм контроля и оценки сформированности образовательных результатов обучающихся;</w:t>
            </w:r>
          </w:p>
          <w:p w:rsidR="00382126" w:rsidRPr="001B5340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C26D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5340">
              <w:rPr>
                <w:rFonts w:ascii="Times New Roman" w:hAnsi="Times New Roman"/>
              </w:rPr>
              <w:t xml:space="preserve">ОПК.5.2. </w:t>
            </w:r>
          </w:p>
          <w:p w:rsidR="00382126" w:rsidRPr="001B5340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382126" w:rsidRPr="001B5340" w:rsidRDefault="00382126" w:rsidP="00C26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382126" w:rsidRPr="006E2763" w:rsidRDefault="006E2763" w:rsidP="006E2763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382126" w:rsidRPr="006E27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C26D09" w:rsidRPr="00C26D09" w:rsidRDefault="00C26D09" w:rsidP="00C26D09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ОПК-5 </w:t>
      </w:r>
      <w:r w:rsidRPr="007E3A97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разрабатывать программу мониторинга результатов образования обучающихся, разрабатывать и реализовывать программы преодоления трудностей в обучении</w:t>
      </w:r>
    </w:p>
    <w:p w:rsidR="00C26D09" w:rsidRPr="00C26D09" w:rsidRDefault="00C26D09" w:rsidP="00C26D09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82"/>
        <w:gridCol w:w="3942"/>
        <w:gridCol w:w="735"/>
        <w:gridCol w:w="879"/>
        <w:gridCol w:w="1518"/>
        <w:gridCol w:w="1239"/>
        <w:gridCol w:w="859"/>
      </w:tblGrid>
      <w:tr w:rsidR="00D11D75" w:rsidTr="00D11D75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1D75" w:rsidTr="00D11D75">
        <w:trPr>
          <w:trHeight w:val="533"/>
        </w:trPr>
        <w:tc>
          <w:tcPr>
            <w:tcW w:w="9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11D75" w:rsidRDefault="00D11D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1D75" w:rsidTr="00D11D75">
        <w:trPr>
          <w:trHeight w:val="1"/>
        </w:trPr>
        <w:tc>
          <w:tcPr>
            <w:tcW w:w="9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1D75" w:rsidTr="00D11D7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Нормативные и организационные аспекты управления качеством образования</w:t>
            </w:r>
          </w:p>
        </w:tc>
      </w:tr>
      <w:tr w:rsidR="00D11D75" w:rsidTr="00D11D7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Стратегия повышения качества образования. Органы управления качеством образования в образовательном учреждении.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11D75" w:rsidTr="00D11D7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Рейтинговая система оценивания. Современные средства оценивания результатов обучения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11D75" w:rsidTr="00D11D7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Содержательные основы управления качеством образования</w:t>
            </w:r>
          </w:p>
        </w:tc>
      </w:tr>
      <w:tr w:rsidR="00D11D75" w:rsidTr="00D11D7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Информационно-аналитическое обеспечение управления качеством образования. Мотивационно-целевое управление качеством образования.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1D75" w:rsidTr="00D11D7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1D75" w:rsidRDefault="00D11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и показатели оценки качества обучения и воспитания. Управление качеством развития субъектов целостного педагогического процесса.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1D75" w:rsidTr="00D11D75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1D75" w:rsidRDefault="00D1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36</w:t>
            </w:r>
          </w:p>
        </w:tc>
      </w:tr>
    </w:tbl>
    <w:p w:rsidR="00382126" w:rsidRPr="001B5340" w:rsidRDefault="00382126" w:rsidP="0038212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82126" w:rsidRPr="002D2837" w:rsidRDefault="00382126" w:rsidP="002D2837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283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382126" w:rsidRPr="005E6255" w:rsidRDefault="00382126" w:rsidP="00382126">
      <w:pPr>
        <w:autoSpaceDE w:val="0"/>
        <w:autoSpaceDN w:val="0"/>
        <w:adjustRightInd w:val="0"/>
        <w:spacing w:after="0" w:line="259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E625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5E6255">
        <w:rPr>
          <w:rFonts w:ascii="Times New Roman" w:eastAsia="Times New Roman" w:hAnsi="Times New Roman"/>
          <w:sz w:val="24"/>
          <w:szCs w:val="24"/>
          <w:lang w:eastAsia="ru-RU"/>
        </w:rPr>
        <w:t>Управление качеством образования</w:t>
      </w:r>
      <w:r w:rsidRPr="005E625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</w:t>
      </w:r>
      <w:r w:rsidRPr="005E6255">
        <w:rPr>
          <w:rFonts w:ascii="Times New Roman" w:eastAsia="Times New Roman" w:hAnsi="Times New Roman"/>
          <w:sz w:val="24"/>
          <w:szCs w:val="24"/>
          <w:lang w:eastAsia="ru-RU"/>
        </w:rPr>
        <w:t>проектный метод, метода анализа профессиональных ситуаций, имитационное моделирование</w:t>
      </w:r>
    </w:p>
    <w:p w:rsidR="00382126" w:rsidRPr="001B5340" w:rsidRDefault="00382126" w:rsidP="00382126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2126" w:rsidRPr="001B5340" w:rsidRDefault="00382126" w:rsidP="00382126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382126" w:rsidRPr="001B5340" w:rsidTr="00A51CB8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82126" w:rsidRPr="001B5340" w:rsidTr="00A51CB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82126" w:rsidRPr="001B5340" w:rsidRDefault="00382126" w:rsidP="00A51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82126" w:rsidRPr="001B5340" w:rsidRDefault="00382126" w:rsidP="00A51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82126" w:rsidRPr="001B5340" w:rsidRDefault="00382126" w:rsidP="00A51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82126" w:rsidRPr="001B5340" w:rsidRDefault="00382126" w:rsidP="00A51C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82126" w:rsidRPr="001B5340" w:rsidRDefault="00382126" w:rsidP="00A51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82126" w:rsidRPr="001B5340" w:rsidRDefault="00382126" w:rsidP="00A51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82126" w:rsidRPr="001B5340" w:rsidTr="00A51CB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-1-3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82126" w:rsidRPr="00B055FF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5FF">
              <w:rPr>
                <w:rFonts w:ascii="Times New Roman" w:hAnsi="Times New Roman"/>
                <w:sz w:val="24"/>
                <w:szCs w:val="24"/>
              </w:rPr>
              <w:t>Форма для оценки эссе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82126" w:rsidRPr="001B5340" w:rsidTr="00A51CB8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82126" w:rsidRPr="001B5340" w:rsidRDefault="00382126" w:rsidP="00A51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82126" w:rsidRPr="001B5340" w:rsidRDefault="00382126" w:rsidP="00A51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82126" w:rsidRPr="00B055FF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5FF">
              <w:rPr>
                <w:rFonts w:ascii="Times New Roman" w:hAnsi="Times New Roman"/>
                <w:sz w:val="24"/>
                <w:szCs w:val="24"/>
              </w:rPr>
              <w:t>Форма для оценки доклада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82126" w:rsidRPr="001B5340" w:rsidTr="00A51CB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ОР.2-2-3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82126" w:rsidRPr="00B055FF" w:rsidRDefault="00382126" w:rsidP="00A51CB8">
            <w:pPr>
              <w:pStyle w:val="af8"/>
              <w:suppressAutoHyphens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FF">
              <w:rPr>
                <w:rFonts w:ascii="Times New Roman" w:hAnsi="Times New Roman" w:cs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  <w:p w:rsidR="00382126" w:rsidRPr="00B055FF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82126" w:rsidRPr="001B5340" w:rsidTr="00A51CB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82126" w:rsidRPr="001B5340" w:rsidRDefault="00382126" w:rsidP="00A51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82126" w:rsidRPr="001B5340" w:rsidRDefault="00382126" w:rsidP="00A51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B055FF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82126" w:rsidRPr="001B5340" w:rsidTr="00A51CB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2126" w:rsidRPr="001B5340" w:rsidRDefault="00382126" w:rsidP="00A51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2126" w:rsidRPr="001B5340" w:rsidRDefault="00382126" w:rsidP="00A51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D96748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82126" w:rsidRPr="001B5340" w:rsidTr="00A51CB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82126" w:rsidRPr="001B5340" w:rsidRDefault="00382126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82126" w:rsidRPr="001B5340" w:rsidRDefault="00382126" w:rsidP="0038212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82126" w:rsidRPr="001B5340" w:rsidRDefault="00382126" w:rsidP="0038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B53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82126" w:rsidRPr="001B5340" w:rsidRDefault="00382126" w:rsidP="0038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hAnsi="Times New Roman"/>
          <w:sz w:val="24"/>
          <w:szCs w:val="24"/>
        </w:rPr>
        <w:t xml:space="preserve">1. </w:t>
      </w:r>
      <w:hyperlink r:id="rId32" w:history="1">
        <w:r w:rsidRPr="001B5340">
          <w:rPr>
            <w:rFonts w:ascii="Times New Roman" w:hAnsi="Times New Roman"/>
            <w:bCs/>
            <w:sz w:val="24"/>
            <w:szCs w:val="24"/>
          </w:rPr>
          <w:t>Мандель Б. Р.</w:t>
        </w:r>
        <w:r w:rsidRPr="001B5340">
          <w:rPr>
            <w:rFonts w:ascii="Times New Roman" w:hAnsi="Times New Roman"/>
            <w:sz w:val="24"/>
            <w:szCs w:val="24"/>
          </w:rPr>
          <w:t> Инновационные процессы в образовании и педагогическая инноватика: учебное пособие для обучающихся в магистратуре - Москва, Берлин:Директ-Медиа, 2017</w:t>
        </w:r>
      </w:hyperlink>
    </w:p>
    <w:p w:rsidR="00382126" w:rsidRDefault="00382126" w:rsidP="0038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 xml:space="preserve">2. </w:t>
      </w:r>
      <w:hyperlink r:id="rId33" w:history="1">
        <w:r w:rsidRPr="001B5340">
          <w:rPr>
            <w:rFonts w:ascii="Times New Roman" w:hAnsi="Times New Roman"/>
            <w:bCs/>
            <w:sz w:val="24"/>
            <w:szCs w:val="24"/>
          </w:rPr>
          <w:t>Мандель Б. Р.</w:t>
        </w:r>
        <w:r w:rsidRPr="001B5340">
          <w:rPr>
            <w:rFonts w:ascii="Times New Roman" w:hAnsi="Times New Roman"/>
            <w:sz w:val="24"/>
            <w:szCs w:val="24"/>
          </w:rPr>
          <w:t> Современные проблемы педагогической науки и образования: учебное пособие для обучающихся в магистратуре - Москва, Берлин: Директ-Медиа, 2018</w:t>
        </w:r>
      </w:hyperlink>
    </w:p>
    <w:p w:rsidR="00382126" w:rsidRPr="001B5340" w:rsidRDefault="00382126" w:rsidP="0038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731BA">
        <w:rPr>
          <w:rFonts w:ascii="Times New Roman" w:hAnsi="Times New Roman"/>
          <w:sz w:val="24"/>
          <w:szCs w:val="24"/>
        </w:rPr>
        <w:t>Цыплакова С.А. Профессиональное обучение: дидактический аспект / Мининский университет. Нижний Новгород, 2018.</w:t>
      </w:r>
    </w:p>
    <w:p w:rsidR="00382126" w:rsidRPr="001B5340" w:rsidRDefault="00382126" w:rsidP="0038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82126" w:rsidRPr="001B5340" w:rsidRDefault="00382126" w:rsidP="0038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 xml:space="preserve">1. </w:t>
      </w:r>
      <w:hyperlink r:id="rId34" w:history="1">
        <w:r w:rsidRPr="001B5340">
          <w:rPr>
            <w:rFonts w:ascii="Times New Roman" w:hAnsi="Times New Roman"/>
            <w:bCs/>
            <w:sz w:val="24"/>
            <w:szCs w:val="24"/>
          </w:rPr>
          <w:t>Маслов В. И.</w:t>
        </w:r>
        <w:r w:rsidRPr="001B5340">
          <w:rPr>
            <w:rFonts w:ascii="Times New Roman" w:hAnsi="Times New Roman"/>
            <w:sz w:val="24"/>
            <w:szCs w:val="24"/>
          </w:rPr>
          <w:t> Образование в современном мире: учебное пособие - Москва, Берлин: Директ-Медиа, 2017</w:t>
        </w:r>
      </w:hyperlink>
    </w:p>
    <w:p w:rsidR="00382126" w:rsidRPr="001B5340" w:rsidRDefault="00382126" w:rsidP="0038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hAnsi="Times New Roman"/>
          <w:sz w:val="24"/>
          <w:szCs w:val="24"/>
        </w:rPr>
        <w:t xml:space="preserve">2. </w:t>
      </w:r>
      <w:hyperlink r:id="rId35" w:history="1">
        <w:r w:rsidRPr="001B5340">
          <w:rPr>
            <w:rFonts w:ascii="Times New Roman" w:hAnsi="Times New Roman"/>
            <w:sz w:val="24"/>
            <w:szCs w:val="24"/>
          </w:rPr>
          <w:t>Технологии оценивания результатов образовательного процесса в вузе в контексте компетентностного подхода: учебное пособие для преподавателей и студентов - Москва, Берлин: Директ-Медиа, 2017</w:t>
        </w:r>
      </w:hyperlink>
    </w:p>
    <w:p w:rsidR="00382126" w:rsidRPr="001B5340" w:rsidRDefault="00382126" w:rsidP="0038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82126" w:rsidRPr="001B5340" w:rsidRDefault="00382126" w:rsidP="0038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hAnsi="Times New Roman"/>
          <w:sz w:val="24"/>
          <w:szCs w:val="24"/>
        </w:rPr>
        <w:t xml:space="preserve">1. </w:t>
      </w:r>
      <w:hyperlink r:id="rId36" w:history="1">
        <w:r w:rsidRPr="001B5340">
          <w:rPr>
            <w:rFonts w:ascii="Times New Roman" w:hAnsi="Times New Roman"/>
            <w:bCs/>
            <w:sz w:val="24"/>
            <w:szCs w:val="24"/>
          </w:rPr>
          <w:t>Макарова Н. С.</w:t>
        </w:r>
        <w:r w:rsidRPr="001B5340">
          <w:rPr>
            <w:rFonts w:ascii="Times New Roman" w:hAnsi="Times New Roman"/>
            <w:sz w:val="24"/>
            <w:szCs w:val="24"/>
          </w:rPr>
          <w:t> Трансформация дидактики высшей школы: учебное пособие - Москва: Издательство «Флинта», 2017</w:t>
        </w:r>
      </w:hyperlink>
    </w:p>
    <w:p w:rsidR="00382126" w:rsidRPr="001B5340" w:rsidRDefault="00382126" w:rsidP="0038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 xml:space="preserve"> 2. </w:t>
      </w:r>
      <w:hyperlink r:id="rId37" w:history="1">
        <w:r w:rsidRPr="001B5340">
          <w:rPr>
            <w:rFonts w:ascii="Times New Roman" w:hAnsi="Times New Roman"/>
            <w:bCs/>
            <w:sz w:val="24"/>
            <w:szCs w:val="24"/>
          </w:rPr>
          <w:t>Мандель Б. Р.</w:t>
        </w:r>
        <w:r w:rsidRPr="001B5340">
          <w:rPr>
            <w:rFonts w:ascii="Times New Roman" w:hAnsi="Times New Roman"/>
            <w:sz w:val="24"/>
            <w:szCs w:val="24"/>
          </w:rPr>
          <w:t> Инновационные технологии педагогической деятельности: учебное пособие для магистрантов - Москва, Берлин: Директ-Медиа, 2019</w:t>
        </w:r>
      </w:hyperlink>
    </w:p>
    <w:p w:rsidR="00382126" w:rsidRPr="001B5340" w:rsidRDefault="00382126" w:rsidP="0038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82126" w:rsidRPr="001B5340" w:rsidRDefault="00382126" w:rsidP="00382126">
      <w:pPr>
        <w:autoSpaceDE w:val="0"/>
        <w:autoSpaceDN w:val="0"/>
        <w:adjustRightInd w:val="0"/>
        <w:spacing w:after="0" w:line="259" w:lineRule="auto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B5340"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382126" w:rsidRPr="001B5340" w:rsidRDefault="00382126" w:rsidP="00382126">
      <w:pPr>
        <w:autoSpaceDE w:val="0"/>
        <w:autoSpaceDN w:val="0"/>
        <w:adjustRightInd w:val="0"/>
        <w:spacing w:after="0" w:line="259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2. </w:t>
      </w:r>
      <w:r w:rsidRPr="001B534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38" w:history="1">
        <w:r w:rsidRPr="001B5340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2126" w:rsidRPr="005E6255" w:rsidRDefault="00382126" w:rsidP="00382126">
      <w:pPr>
        <w:pStyle w:val="a4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6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382126" w:rsidRPr="005E6255" w:rsidRDefault="00382126" w:rsidP="0038212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авлен в Приложении 1.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82126" w:rsidRPr="001B5340" w:rsidRDefault="00382126" w:rsidP="0038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MicrosoftOffice;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1B5340">
        <w:rPr>
          <w:rFonts w:ascii="Times New Roman" w:hAnsi="Times New Roman"/>
          <w:bCs/>
          <w:sz w:val="24"/>
          <w:szCs w:val="24"/>
        </w:rPr>
        <w:t xml:space="preserve">, 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1B5340">
        <w:rPr>
          <w:rFonts w:ascii="Times New Roman" w:hAnsi="Times New Roman"/>
          <w:bCs/>
          <w:sz w:val="24"/>
          <w:szCs w:val="24"/>
        </w:rPr>
        <w:t xml:space="preserve">, 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B5340">
        <w:rPr>
          <w:rFonts w:ascii="Times New Roman" w:hAnsi="Times New Roman"/>
          <w:bCs/>
          <w:sz w:val="24"/>
          <w:szCs w:val="24"/>
        </w:rPr>
        <w:t>илидр.;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1B5340">
        <w:rPr>
          <w:rFonts w:ascii="Times New Roman" w:hAnsi="Times New Roman"/>
          <w:bCs/>
          <w:sz w:val="24"/>
          <w:szCs w:val="24"/>
        </w:rPr>
        <w:t>-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B5340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1B5340">
        <w:rPr>
          <w:rFonts w:ascii="Times New Roman" w:hAnsi="Times New Roman"/>
          <w:bCs/>
          <w:sz w:val="24"/>
          <w:szCs w:val="24"/>
        </w:rPr>
        <w:t>.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1B5340">
        <w:rPr>
          <w:rFonts w:ascii="Times New Roman" w:hAnsi="Times New Roman"/>
          <w:bCs/>
          <w:sz w:val="24"/>
          <w:szCs w:val="24"/>
        </w:rPr>
        <w:t xml:space="preserve">, 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1B5340">
        <w:rPr>
          <w:rFonts w:ascii="Times New Roman" w:hAnsi="Times New Roman"/>
          <w:bCs/>
          <w:sz w:val="24"/>
          <w:szCs w:val="24"/>
        </w:rPr>
        <w:t>.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B5340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B5340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1B5340">
        <w:rPr>
          <w:rFonts w:ascii="Times New Roman" w:hAnsi="Times New Roman"/>
          <w:bCs/>
          <w:sz w:val="24"/>
          <w:szCs w:val="24"/>
        </w:rPr>
        <w:t>или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www.biblioclub.ru</w:t>
      </w:r>
      <w:r w:rsidRPr="001B5340">
        <w:rPr>
          <w:rFonts w:ascii="Times New Roman" w:hAnsi="Times New Roman"/>
          <w:bCs/>
          <w:sz w:val="24"/>
          <w:szCs w:val="24"/>
        </w:rPr>
        <w:tab/>
      </w:r>
      <w:r w:rsidRPr="001B5340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www.elibrary.ru</w:t>
      </w:r>
      <w:r w:rsidRPr="001B5340">
        <w:rPr>
          <w:rFonts w:ascii="Times New Roman" w:hAnsi="Times New Roman"/>
          <w:bCs/>
          <w:sz w:val="24"/>
          <w:szCs w:val="24"/>
        </w:rPr>
        <w:tab/>
      </w:r>
      <w:r w:rsidRPr="001B5340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www.ebiblioteka.ru</w:t>
      </w:r>
      <w:r w:rsidRPr="001B5340">
        <w:rPr>
          <w:rFonts w:ascii="Times New Roman" w:hAnsi="Times New Roman"/>
          <w:bCs/>
          <w:sz w:val="24"/>
          <w:szCs w:val="24"/>
        </w:rPr>
        <w:tab/>
      </w:r>
      <w:r w:rsidRPr="001B5340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82126" w:rsidRPr="001B5340" w:rsidRDefault="00382126" w:rsidP="003821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http://window.edu.ru/</w:t>
      </w:r>
      <w:r w:rsidRPr="001B5340">
        <w:rPr>
          <w:rFonts w:ascii="Times New Roman" w:hAnsi="Times New Roman"/>
          <w:bCs/>
          <w:sz w:val="24"/>
          <w:szCs w:val="24"/>
        </w:rPr>
        <w:tab/>
      </w:r>
      <w:r w:rsidRPr="001B5340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82126" w:rsidRPr="007E3A97" w:rsidRDefault="00382126" w:rsidP="00382126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382126" w:rsidRPr="007E3A97" w:rsidSect="007506CA">
          <w:headerReference w:type="default" r:id="rId39"/>
          <w:pgSz w:w="11906" w:h="16838"/>
          <w:pgMar w:top="851" w:right="1134" w:bottom="1418" w:left="1134" w:header="709" w:footer="709" w:gutter="0"/>
          <w:cols w:space="708"/>
          <w:docGrid w:linePitch="360"/>
        </w:sectPr>
      </w:pPr>
      <w:r w:rsidRPr="001B5340">
        <w:rPr>
          <w:rFonts w:ascii="Times New Roman" w:hAnsi="Times New Roman"/>
          <w:bCs/>
          <w:sz w:val="24"/>
          <w:szCs w:val="24"/>
        </w:rPr>
        <w:t xml:space="preserve">            http://wiki.mininuniver.ru</w:t>
      </w:r>
      <w:r w:rsidRPr="001B5340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92897" w:rsidRPr="00AB154E" w:rsidRDefault="00A92897" w:rsidP="00A92897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B154E">
        <w:rPr>
          <w:rFonts w:ascii="Times New Roman" w:hAnsi="Times New Roman"/>
          <w:b/>
          <w:sz w:val="24"/>
          <w:szCs w:val="24"/>
        </w:rPr>
        <w:t>5.</w:t>
      </w:r>
      <w:r w:rsidR="001315F0">
        <w:rPr>
          <w:rFonts w:ascii="Times New Roman" w:hAnsi="Times New Roman"/>
          <w:b/>
          <w:sz w:val="24"/>
          <w:szCs w:val="24"/>
        </w:rPr>
        <w:t>4</w:t>
      </w:r>
      <w:r w:rsidRPr="00AB154E">
        <w:rPr>
          <w:rFonts w:ascii="Times New Roman" w:hAnsi="Times New Roman"/>
          <w:b/>
          <w:sz w:val="24"/>
          <w:szCs w:val="24"/>
        </w:rPr>
        <w:t>. ПРОГРАММА ДИСЦИПЛИНЫ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154E">
        <w:rPr>
          <w:rFonts w:ascii="Times New Roman" w:hAnsi="Times New Roman"/>
          <w:b/>
          <w:bCs/>
          <w:sz w:val="24"/>
          <w:szCs w:val="24"/>
        </w:rPr>
        <w:t>«Управление изменениями в образовательной организации»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92897" w:rsidRPr="00AB154E" w:rsidRDefault="00A92897" w:rsidP="00A928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B154E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92897" w:rsidRPr="00AB154E" w:rsidRDefault="00A92897" w:rsidP="00A9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54E">
        <w:rPr>
          <w:rFonts w:ascii="Times New Roman" w:hAnsi="Times New Roman"/>
          <w:sz w:val="24"/>
          <w:szCs w:val="24"/>
        </w:rPr>
        <w:t>Управление изменениями в образовательной организации это структурный подход к переводу индивидов, команд и организаций из текущего состояния в желаемое будущее состояние. Целью этого организационного процесса является расширение прав и возможностей сотрудников принять и поддержать изменения в их текущем окружении. Возникает вопрос: чем ещё можно управлять, как не изменениями? Ведь управление возможно тем, что движется, процессом. А направляя процесс мы производим изменение. Управлять застывшим невозможно. Для практических целей удобно разделить понятие управление и Управление изменениями в образовательной организации. Последнее будет частным вариантом первого. Оно имеет определенные особенности, которые не присущи другим управлениям, но подчиняется общим закономерностям управления.</w:t>
      </w:r>
    </w:p>
    <w:p w:rsidR="00A92897" w:rsidRPr="00AB154E" w:rsidRDefault="00A92897" w:rsidP="00A9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54E">
        <w:rPr>
          <w:rFonts w:ascii="Times New Roman" w:hAnsi="Times New Roman"/>
          <w:sz w:val="24"/>
          <w:szCs w:val="24"/>
        </w:rPr>
        <w:t xml:space="preserve">Управляя процессом передвижения субъекта, мы управляем изменением положения из одной точки в другую. Такое управление будем считать управлением движения. А управляя изменением, управляем изменением самого субъекта управления (его привычками, состоянием). То есть если субъект ранее двигался всегда по одной траектории, а мы его приучили двигаться по другой произвели изменение. </w:t>
      </w:r>
    </w:p>
    <w:p w:rsidR="00A92897" w:rsidRPr="00AB154E" w:rsidRDefault="00A92897" w:rsidP="00A9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54E">
        <w:rPr>
          <w:rFonts w:ascii="Times New Roman" w:hAnsi="Times New Roman"/>
          <w:sz w:val="24"/>
          <w:szCs w:val="24"/>
        </w:rPr>
        <w:t xml:space="preserve">Дисциплина «Управление изменениями в образовательной организации» раскрывает практику управления изменениями в современных образовательных организациях и рассматривается, как умение приводить организацию из одного состояние в другое с улучшенным результатом.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:rsidR="00A92897" w:rsidRPr="00AB154E" w:rsidRDefault="00A92897" w:rsidP="00A928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54E">
        <w:rPr>
          <w:rFonts w:ascii="Times New Roman" w:hAnsi="Times New Roman"/>
          <w:sz w:val="24"/>
          <w:szCs w:val="24"/>
        </w:rPr>
        <w:t xml:space="preserve">В процессе обучения используются лекционно-семинарские занятия, деловые игры, 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изменениями. </w:t>
      </w:r>
    </w:p>
    <w:p w:rsidR="00A92897" w:rsidRPr="00AB154E" w:rsidRDefault="00A92897" w:rsidP="00A9289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54E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54E">
        <w:rPr>
          <w:rFonts w:ascii="Times New Roman" w:hAnsi="Times New Roman"/>
          <w:bCs/>
          <w:sz w:val="24"/>
          <w:szCs w:val="24"/>
        </w:rPr>
        <w:t>УК-3 – способен организовывать и руководить работой группы, вырабатывая командную стратегию для достижения поставленной цели</w:t>
      </w:r>
      <w:r w:rsidRPr="00AB154E">
        <w:rPr>
          <w:rFonts w:ascii="Times New Roman" w:hAnsi="Times New Roman"/>
          <w:sz w:val="24"/>
          <w:szCs w:val="24"/>
        </w:rPr>
        <w:t xml:space="preserve">. 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B154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92897" w:rsidRPr="00AB154E" w:rsidRDefault="00A92897" w:rsidP="00A928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B154E">
        <w:rPr>
          <w:rFonts w:ascii="Times New Roman" w:hAnsi="Times New Roman"/>
          <w:sz w:val="24"/>
          <w:szCs w:val="24"/>
        </w:rPr>
        <w:t>Учебная дисциплина «Управление изменениями в образовательной организации» входит в м</w:t>
      </w:r>
      <w:r w:rsidRPr="00AB154E">
        <w:rPr>
          <w:rFonts w:ascii="Times New Roman" w:hAnsi="Times New Roman"/>
          <w:bCs/>
          <w:iCs/>
          <w:sz w:val="24"/>
          <w:szCs w:val="24"/>
        </w:rPr>
        <w:t xml:space="preserve">одуль </w:t>
      </w:r>
      <w:r w:rsidRPr="00AB154E">
        <w:rPr>
          <w:rFonts w:ascii="Times New Roman" w:hAnsi="Times New Roman"/>
          <w:sz w:val="24"/>
          <w:szCs w:val="24"/>
        </w:rPr>
        <w:t>входит в м</w:t>
      </w:r>
      <w:r w:rsidRPr="00AB154E">
        <w:rPr>
          <w:rFonts w:ascii="Times New Roman" w:hAnsi="Times New Roman"/>
          <w:bCs/>
          <w:iCs/>
          <w:sz w:val="24"/>
          <w:szCs w:val="24"/>
        </w:rPr>
        <w:t xml:space="preserve">одуль «Стратегическое развитие </w:t>
      </w:r>
      <w:r w:rsidRPr="00AB154E">
        <w:rPr>
          <w:rFonts w:ascii="Times New Roman" w:hAnsi="Times New Roman"/>
          <w:sz w:val="24"/>
          <w:szCs w:val="24"/>
        </w:rPr>
        <w:t>образовательной организации</w:t>
      </w:r>
      <w:r w:rsidRPr="00AB154E">
        <w:rPr>
          <w:rFonts w:ascii="Times New Roman" w:hAnsi="Times New Roman"/>
          <w:bCs/>
          <w:iCs/>
          <w:sz w:val="24"/>
          <w:szCs w:val="24"/>
        </w:rPr>
        <w:t xml:space="preserve">» и </w:t>
      </w:r>
      <w:r w:rsidRPr="00AB154E">
        <w:rPr>
          <w:rFonts w:ascii="Times New Roman" w:hAnsi="Times New Roman"/>
          <w:sz w:val="24"/>
          <w:szCs w:val="24"/>
        </w:rPr>
        <w:t>относится к циклу д</w:t>
      </w:r>
      <w:r w:rsidRPr="00AB154E">
        <w:rPr>
          <w:rFonts w:ascii="Times New Roman" w:hAnsi="Times New Roman"/>
          <w:bCs/>
          <w:iCs/>
          <w:sz w:val="24"/>
          <w:szCs w:val="24"/>
        </w:rPr>
        <w:t>исциплин по выбору.</w:t>
      </w:r>
      <w:r w:rsidRPr="00AB154E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AB154E">
        <w:rPr>
          <w:rFonts w:ascii="Times New Roman" w:hAnsi="Times New Roman"/>
          <w:bCs/>
          <w:iCs/>
          <w:sz w:val="24"/>
          <w:szCs w:val="24"/>
        </w:rPr>
        <w:t>ющих дисциплин:</w:t>
      </w:r>
      <w:r w:rsidRPr="00AB154E">
        <w:rPr>
          <w:rFonts w:ascii="Times New Roman" w:hAnsi="Times New Roman"/>
          <w:sz w:val="24"/>
          <w:szCs w:val="24"/>
        </w:rPr>
        <w:t xml:space="preserve"> «</w:t>
      </w:r>
      <w:r w:rsidRPr="00AB154E">
        <w:rPr>
          <w:rFonts w:ascii="Times New Roman" w:hAnsi="Times New Roman"/>
          <w:bCs/>
          <w:iCs/>
          <w:sz w:val="24"/>
          <w:szCs w:val="24"/>
        </w:rPr>
        <w:t>Стратегический менеджмент образовательной организации», «Система менеджмента качества профессионального образования», «</w:t>
      </w:r>
      <w:r w:rsidRPr="00AB154E">
        <w:rPr>
          <w:rFonts w:ascii="Times New Roman" w:hAnsi="Times New Roman"/>
          <w:bCs/>
          <w:sz w:val="24"/>
          <w:szCs w:val="24"/>
        </w:rPr>
        <w:t>Управление знаниями в образовательной организации»</w:t>
      </w:r>
      <w:r w:rsidRPr="00AB154E">
        <w:rPr>
          <w:rFonts w:ascii="Times New Roman" w:hAnsi="Times New Roman"/>
          <w:bCs/>
          <w:iCs/>
          <w:sz w:val="24"/>
          <w:szCs w:val="24"/>
        </w:rPr>
        <w:t>.</w:t>
      </w:r>
    </w:p>
    <w:p w:rsidR="00A92897" w:rsidRPr="00AB154E" w:rsidRDefault="00A92897" w:rsidP="00A92897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54E">
        <w:rPr>
          <w:rFonts w:ascii="Times New Roman" w:hAnsi="Times New Roman"/>
          <w:sz w:val="24"/>
          <w:szCs w:val="24"/>
        </w:rPr>
        <w:t>Дисциплина «Управление знаниями в образовательной организации»тесно связана и взаимодействует с дисциплинами «Управление персоналом образовательной организацией», «Управление проектами в образовательной организации», «Инновационные технологии разработки, обоснования и принятия управленческих решений».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B154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92897" w:rsidRPr="00AB154E" w:rsidRDefault="00A92897" w:rsidP="00A92897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B154E">
        <w:rPr>
          <w:rFonts w:ascii="Times New Roman" w:hAnsi="Times New Roman"/>
          <w:iCs/>
          <w:sz w:val="24"/>
          <w:szCs w:val="24"/>
        </w:rPr>
        <w:t xml:space="preserve">Целями освоения дисциплины «Управление изменениями в образовательной организации» являются формирование у специалистов системных представлений об управлении организационными изменениями; освоение базовых навыков и разработка перечня стартовых мероприятий управленческой поддержки организационных изменений. </w:t>
      </w:r>
    </w:p>
    <w:p w:rsidR="00A92897" w:rsidRPr="00AB154E" w:rsidRDefault="00A92897" w:rsidP="00A9289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154E">
        <w:rPr>
          <w:rFonts w:ascii="Times New Roman" w:hAnsi="Times New Roman" w:cs="Times New Roman"/>
          <w:iCs/>
          <w:sz w:val="24"/>
          <w:szCs w:val="24"/>
        </w:rPr>
        <w:t>Задачи дисциплины  «Управление изменениями в образовательной организации»:</w:t>
      </w:r>
    </w:p>
    <w:p w:rsidR="00A92897" w:rsidRPr="00AB154E" w:rsidRDefault="00A92897" w:rsidP="00A92897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154E">
        <w:rPr>
          <w:rFonts w:ascii="Times New Roman" w:hAnsi="Times New Roman" w:cs="Times New Roman"/>
          <w:iCs/>
          <w:sz w:val="24"/>
          <w:szCs w:val="24"/>
        </w:rPr>
        <w:t>сформулировать сущностные определения  ключевых понятий курса;</w:t>
      </w:r>
    </w:p>
    <w:p w:rsidR="00A92897" w:rsidRPr="00AB154E" w:rsidRDefault="00A92897" w:rsidP="00A92897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154E">
        <w:rPr>
          <w:rFonts w:ascii="Times New Roman" w:hAnsi="Times New Roman" w:cs="Times New Roman"/>
          <w:iCs/>
          <w:sz w:val="24"/>
          <w:szCs w:val="24"/>
        </w:rPr>
        <w:t xml:space="preserve">сформировать у студента современные навыки управленческой деятельности; </w:t>
      </w:r>
    </w:p>
    <w:p w:rsidR="00A92897" w:rsidRPr="00AB154E" w:rsidRDefault="00A92897" w:rsidP="00A92897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154E">
        <w:rPr>
          <w:rFonts w:ascii="Times New Roman" w:hAnsi="Times New Roman" w:cs="Times New Roman"/>
          <w:iCs/>
          <w:sz w:val="24"/>
          <w:szCs w:val="24"/>
        </w:rPr>
        <w:t>сформировать навыки совершенствования структуры организации;</w:t>
      </w:r>
    </w:p>
    <w:p w:rsidR="00A92897" w:rsidRPr="00AB154E" w:rsidRDefault="00A92897" w:rsidP="00A92897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154E">
        <w:rPr>
          <w:rFonts w:ascii="Times New Roman" w:hAnsi="Times New Roman" w:cs="Times New Roman"/>
          <w:iCs/>
          <w:sz w:val="24"/>
          <w:szCs w:val="24"/>
        </w:rPr>
        <w:t xml:space="preserve">выработать системный подход к профессиональной работе в организации; </w:t>
      </w:r>
    </w:p>
    <w:p w:rsidR="00A92897" w:rsidRPr="00AB154E" w:rsidRDefault="00A92897" w:rsidP="00A92897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154E">
        <w:rPr>
          <w:rFonts w:ascii="Times New Roman" w:hAnsi="Times New Roman" w:cs="Times New Roman"/>
          <w:iCs/>
          <w:sz w:val="24"/>
          <w:szCs w:val="24"/>
        </w:rPr>
        <w:t>анализировать конкретные управленческие ситуации в организации и искать пути организационных изменений;</w:t>
      </w:r>
    </w:p>
    <w:p w:rsidR="00A92897" w:rsidRPr="00AB154E" w:rsidRDefault="00A92897" w:rsidP="00A92897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154E">
        <w:rPr>
          <w:rFonts w:ascii="Times New Roman" w:hAnsi="Times New Roman" w:cs="Times New Roman"/>
          <w:iCs/>
          <w:sz w:val="24"/>
          <w:szCs w:val="24"/>
        </w:rPr>
        <w:t>разрабатывать проекты и сценарии бизнес-процессов в различных управленческих ситуациях;</w:t>
      </w:r>
    </w:p>
    <w:p w:rsidR="00A92897" w:rsidRPr="00AB154E" w:rsidRDefault="00A92897" w:rsidP="00A92897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54E">
        <w:rPr>
          <w:rFonts w:ascii="Times New Roman" w:hAnsi="Times New Roman" w:cs="Times New Roman"/>
          <w:iCs/>
          <w:sz w:val="24"/>
          <w:szCs w:val="24"/>
        </w:rPr>
        <w:t xml:space="preserve">оценивать эффективность принятых управленческих решений с учетом критериев и граничных условий. </w:t>
      </w:r>
    </w:p>
    <w:p w:rsidR="00A92897" w:rsidRPr="00AB154E" w:rsidRDefault="00A92897" w:rsidP="00A928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2897" w:rsidRPr="00AF5535" w:rsidRDefault="00AF5535" w:rsidP="00AF55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AF5535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A92897" w:rsidRPr="00AF5535">
        <w:rPr>
          <w:rFonts w:ascii="Times New Roman" w:hAnsi="Times New Roman"/>
          <w:b/>
          <w:bCs/>
          <w:sz w:val="24"/>
          <w:szCs w:val="24"/>
        </w:rPr>
        <w:t xml:space="preserve">Образовательные результаты </w:t>
      </w:r>
    </w:p>
    <w:p w:rsidR="00A92897" w:rsidRDefault="00AF5535" w:rsidP="00A9289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УК-3</w:t>
      </w:r>
      <w:r w:rsidR="00AF020A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и руководить работой команды, вырабатывая командную стратегию для достижения поставленной цели;</w:t>
      </w:r>
    </w:p>
    <w:p w:rsidR="00AF020A" w:rsidRPr="00C26D09" w:rsidRDefault="00AF020A" w:rsidP="00A9289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660"/>
        <w:gridCol w:w="2024"/>
        <w:gridCol w:w="1280"/>
        <w:gridCol w:w="2063"/>
        <w:gridCol w:w="1240"/>
        <w:gridCol w:w="2095"/>
      </w:tblGrid>
      <w:tr w:rsidR="00A92897" w:rsidRPr="00AB154E" w:rsidTr="00160F18">
        <w:trPr>
          <w:trHeight w:val="385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2B76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2B76BC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92897" w:rsidRPr="00AB154E" w:rsidTr="00160F18">
        <w:trPr>
          <w:trHeight w:val="1754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92897" w:rsidRPr="00AB154E" w:rsidRDefault="00A92897" w:rsidP="00160F18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92897" w:rsidRPr="00AB154E" w:rsidRDefault="00A92897" w:rsidP="00160F18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B154E">
              <w:rPr>
                <w:rFonts w:ascii="Times New Roman" w:hAnsi="Times New Roman" w:cs="Times New Roman"/>
              </w:rPr>
              <w:t>демонстрирует умение определять стратегии и пути достижения в поставленных целях рабочей группы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A92897" w:rsidRPr="00AB154E" w:rsidRDefault="00A92897" w:rsidP="00160F18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ОР.1-3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готовность управлять и участвовать в реализации программы организационных изменений, способность преодолевать локальное сопротивление изменениям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A92897" w:rsidRPr="00AB154E" w:rsidRDefault="00A92897" w:rsidP="00160F1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УК.3.1</w:t>
            </w:r>
          </w:p>
          <w:p w:rsidR="00A92897" w:rsidRPr="00AB154E" w:rsidRDefault="00A92897" w:rsidP="00160F1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УК.3.2</w:t>
            </w:r>
          </w:p>
          <w:p w:rsidR="00A92897" w:rsidRPr="00AB154E" w:rsidRDefault="00A92897" w:rsidP="00160F1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УК.3.3</w:t>
            </w:r>
          </w:p>
          <w:p w:rsidR="00A92897" w:rsidRPr="00AB154E" w:rsidRDefault="00A92897" w:rsidP="00160F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A92897" w:rsidRPr="00AB154E" w:rsidRDefault="00A92897" w:rsidP="00160F18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Комплекты тестов,</w:t>
            </w:r>
          </w:p>
          <w:p w:rsidR="00A92897" w:rsidRPr="00AB154E" w:rsidRDefault="00A92897" w:rsidP="00160F18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</w:tc>
      </w:tr>
    </w:tbl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B154E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B154E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ook w:val="0000"/>
      </w:tblPr>
      <w:tblGrid>
        <w:gridCol w:w="2475"/>
        <w:gridCol w:w="988"/>
        <w:gridCol w:w="1280"/>
        <w:gridCol w:w="1403"/>
        <w:gridCol w:w="1983"/>
        <w:gridCol w:w="1442"/>
      </w:tblGrid>
      <w:tr w:rsidR="00A92897" w:rsidRPr="00AB154E" w:rsidTr="00160F18">
        <w:trPr>
          <w:trHeight w:val="203"/>
        </w:trPr>
        <w:tc>
          <w:tcPr>
            <w:tcW w:w="139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86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06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32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2897" w:rsidRPr="00AB154E" w:rsidTr="00160F18">
        <w:trPr>
          <w:trHeight w:val="533"/>
        </w:trPr>
        <w:tc>
          <w:tcPr>
            <w:tcW w:w="1399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71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006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897" w:rsidRPr="00AB154E" w:rsidTr="00160F18">
        <w:trPr>
          <w:trHeight w:val="1"/>
        </w:trPr>
        <w:tc>
          <w:tcPr>
            <w:tcW w:w="1399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71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897" w:rsidRPr="00AB154E" w:rsidTr="00160F1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AB15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  развития организации и управления  изменениями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A92897" w:rsidRPr="00AB154E" w:rsidTr="00160F1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AB154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Организационное развитие и необратимость изменений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92897" w:rsidRPr="00AB154E" w:rsidTr="00160F1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AB154E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компоненты процесса изменений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92897" w:rsidRPr="00AB154E" w:rsidTr="00160F1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 2. </w:t>
            </w:r>
            <w:r w:rsidRPr="00AB15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Стратегия, модели и технологии управления изменениями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A92897" w:rsidRPr="00AB154E" w:rsidTr="00160F1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AB154E">
              <w:rPr>
                <w:rFonts w:ascii="Times New Roman" w:hAnsi="Times New Roman"/>
                <w:color w:val="000000"/>
                <w:sz w:val="24"/>
                <w:szCs w:val="24"/>
              </w:rPr>
              <w:t>Стратегии осуществления изменений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92897" w:rsidRPr="00AB154E" w:rsidTr="00160F1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Тема 2.2</w:t>
            </w:r>
            <w:r w:rsidRPr="00AB154E">
              <w:rPr>
                <w:rFonts w:ascii="Times New Roman" w:hAnsi="Times New Roman"/>
                <w:color w:val="000000"/>
                <w:sz w:val="24"/>
                <w:szCs w:val="24"/>
              </w:rPr>
              <w:t>Тактические модели технологии управления изменениями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92897" w:rsidRPr="00AB154E" w:rsidTr="00160F1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AB15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инструменты проведения изменений в организации. Преодоление сопротивления персонала изменениям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A92897" w:rsidRPr="00AB154E" w:rsidTr="00160F1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  <w:r w:rsidRPr="00AB154E">
              <w:rPr>
                <w:rFonts w:ascii="Times New Roman" w:hAnsi="Times New Roman"/>
                <w:color w:val="000000"/>
                <w:sz w:val="24"/>
                <w:szCs w:val="24"/>
              </w:rPr>
              <w:t>Причины и методы преодоления сопротивления персонала изменениям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92897" w:rsidRPr="00AB154E" w:rsidTr="00160F1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 w:rsidRPr="00AB154E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команды изменений и лидерство в управлении изменениями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92897" w:rsidRPr="00AB154E" w:rsidTr="00160F1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92897" w:rsidRPr="00AB154E" w:rsidRDefault="00A92897" w:rsidP="00A92897">
      <w:pPr>
        <w:tabs>
          <w:tab w:val="left" w:pos="8580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AB154E">
        <w:rPr>
          <w:rFonts w:ascii="Times New Roman" w:hAnsi="Times New Roman"/>
          <w:bCs/>
          <w:i/>
          <w:sz w:val="24"/>
          <w:szCs w:val="24"/>
        </w:rPr>
        <w:tab/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B154E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92897" w:rsidRPr="00AB154E" w:rsidRDefault="00A92897" w:rsidP="00A92897">
      <w:pPr>
        <w:pStyle w:val="a4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154E">
        <w:rPr>
          <w:rFonts w:ascii="Times New Roman" w:hAnsi="Times New Roman" w:cs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в качестве основного  метода обучения использование к</w:t>
      </w:r>
      <w:r w:rsidRPr="00AB154E">
        <w:rPr>
          <w:rFonts w:ascii="Times New Roman" w:hAnsi="Times New Roman" w:cs="Times New Roman"/>
          <w:bCs/>
          <w:sz w:val="24"/>
          <w:szCs w:val="24"/>
        </w:rPr>
        <w:t>ейс-метода и т.д.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B154E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B154E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4946" w:type="pct"/>
        <w:tblLayout w:type="fixed"/>
        <w:tblLook w:val="0000"/>
      </w:tblPr>
      <w:tblGrid>
        <w:gridCol w:w="476"/>
        <w:gridCol w:w="1668"/>
        <w:gridCol w:w="129"/>
        <w:gridCol w:w="2030"/>
        <w:gridCol w:w="1167"/>
        <w:gridCol w:w="1238"/>
        <w:gridCol w:w="1102"/>
        <w:gridCol w:w="829"/>
        <w:gridCol w:w="829"/>
      </w:tblGrid>
      <w:tr w:rsidR="00A92897" w:rsidRPr="00AB154E" w:rsidTr="00160F18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(</w:t>
            </w:r>
            <w:r w:rsidRPr="00AB154E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B154E">
              <w:rPr>
                <w:rFonts w:ascii="Times New Roman" w:hAnsi="Times New Roman"/>
                <w:sz w:val="24"/>
                <w:szCs w:val="24"/>
              </w:rPr>
              <w:t>-</w:t>
            </w:r>
            <w:r w:rsidRPr="00AB154E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B154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92897" w:rsidRPr="00AB154E" w:rsidTr="00160F18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92897" w:rsidRPr="00AB154E" w:rsidTr="00160F18">
        <w:trPr>
          <w:trHeight w:val="269"/>
        </w:trPr>
        <w:tc>
          <w:tcPr>
            <w:tcW w:w="9747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AB15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  развития организации и управления  изменениями</w:t>
            </w:r>
          </w:p>
        </w:tc>
      </w:tr>
      <w:tr w:rsidR="00A92897" w:rsidRPr="00AB154E" w:rsidTr="00160F18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ОР.1-3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pStyle w:val="aa"/>
              <w:spacing w:before="0" w:beforeAutospacing="0" w:after="0" w:afterAutospacing="0"/>
            </w:pPr>
            <w:r w:rsidRPr="00AB154E">
              <w:t xml:space="preserve">1.Тестирование </w:t>
            </w:r>
          </w:p>
          <w:p w:rsidR="00A92897" w:rsidRPr="00AB154E" w:rsidRDefault="00A92897" w:rsidP="00160F18">
            <w:pPr>
              <w:pStyle w:val="aa"/>
              <w:spacing w:before="0" w:beforeAutospacing="0" w:after="0" w:afterAutospacing="0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 xml:space="preserve">Тестовые задания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92897" w:rsidRPr="00AB154E" w:rsidTr="00160F18">
        <w:trPr>
          <w:trHeight w:val="75"/>
        </w:trPr>
        <w:tc>
          <w:tcPr>
            <w:tcW w:w="9747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 2. </w:t>
            </w:r>
            <w:r w:rsidRPr="00AB15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Стратегия, модели и технологии управления изменениями.</w:t>
            </w: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 xml:space="preserve"> Раздел 3. </w:t>
            </w:r>
            <w:r w:rsidRPr="00AB15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инструменты проведения изменений в организации. Преодоление сопротивления персонала изменениям</w:t>
            </w:r>
          </w:p>
        </w:tc>
      </w:tr>
      <w:tr w:rsidR="00A92897" w:rsidRPr="00AB154E" w:rsidTr="00160F18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ОР.1-3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pStyle w:val="aa"/>
              <w:spacing w:before="0" w:beforeAutospacing="0" w:after="0" w:afterAutospacing="0"/>
            </w:pPr>
            <w:r w:rsidRPr="00AB154E">
              <w:t>2.Решение кейсов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25-40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92897" w:rsidRPr="00AB154E" w:rsidTr="00160F18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A92897" w:rsidRPr="00AB154E" w:rsidTr="00160F18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pStyle w:val="aa"/>
              <w:spacing w:before="0" w:beforeAutospacing="0" w:after="0" w:afterAutospacing="0"/>
              <w:jc w:val="both"/>
              <w:rPr>
                <w:i/>
              </w:rPr>
            </w:pPr>
            <w:r w:rsidRPr="00AB154E">
              <w:rPr>
                <w:bCs/>
                <w:i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897" w:rsidRPr="00AB154E" w:rsidTr="00160F18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pStyle w:val="aa"/>
              <w:spacing w:before="0" w:beforeAutospacing="0" w:after="0" w:afterAutospacing="0"/>
              <w:jc w:val="both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54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92897" w:rsidRPr="00AB154E" w:rsidTr="00160F18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2897" w:rsidRPr="00AB154E" w:rsidRDefault="00A92897" w:rsidP="0016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54E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92897" w:rsidRPr="00AB154E" w:rsidRDefault="00A92897" w:rsidP="00A92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B154E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AB154E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92897" w:rsidRPr="00AB154E" w:rsidRDefault="00A92897" w:rsidP="00A92897">
      <w:pPr>
        <w:pStyle w:val="af6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B154E">
        <w:rPr>
          <w:rFonts w:ascii="Times New Roman" w:hAnsi="Times New Roman"/>
          <w:sz w:val="24"/>
          <w:szCs w:val="24"/>
        </w:rPr>
        <w:t>Блинов, А.О. Управление изменениями в образовательной организации: учебник / А.О. Блинов, Н.В. Угрюмова. - Москва : Издательско-торговая корпорация «Дашков и К°», 2017. - 304 с.: табл., схем., ил. - (Учебные издания для бакалавров). - Библиогр. в кн. - ISBN 978-5-394-02291-3; То же [Электронный ресурс]. - URL: </w:t>
      </w:r>
      <w:hyperlink r:id="rId40" w:history="1">
        <w:r w:rsidRPr="00AB154E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http://biblioclub.ru/index.php?page=book&amp;id=452539</w:t>
        </w:r>
      </w:hyperlink>
    </w:p>
    <w:p w:rsidR="00A92897" w:rsidRPr="00AB154E" w:rsidRDefault="00A92897" w:rsidP="00A92897">
      <w:pPr>
        <w:pStyle w:val="af6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B154E">
        <w:rPr>
          <w:rFonts w:ascii="Times New Roman" w:hAnsi="Times New Roman"/>
          <w:sz w:val="24"/>
          <w:szCs w:val="24"/>
        </w:rPr>
        <w:t>Ким, С.А. Теория управления: учебник / С.А. Ким. - Москва: Издательско-торговая корпорация «Дашков и К°», 2016. - 240 с.: ил. - (Учебные издания для бакалавров). - Библиогр. в кн. - ISBN 978-5-394-02373-6; То же [Электронный ресурс]. - URL: </w:t>
      </w:r>
      <w:hyperlink r:id="rId41" w:history="1">
        <w:r w:rsidRPr="00AB154E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http://biblioclub.ru/index.php?page=book&amp;id=453271</w:t>
        </w:r>
      </w:hyperlink>
    </w:p>
    <w:p w:rsidR="00A92897" w:rsidRPr="00AB154E" w:rsidRDefault="00A92897" w:rsidP="00A9289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92897" w:rsidRPr="00AB154E" w:rsidRDefault="00A92897" w:rsidP="00A9289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B154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92897" w:rsidRPr="00AB154E" w:rsidRDefault="00A92897" w:rsidP="00A92897">
      <w:pPr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154E">
        <w:rPr>
          <w:rFonts w:ascii="Times New Roman" w:hAnsi="Times New Roman"/>
          <w:sz w:val="24"/>
          <w:szCs w:val="24"/>
        </w:rPr>
        <w:t>Кулешова, Е.В. Управление рисками проектов: учебное пособие / Е.В. Кулешова; авт.-сост. Е.В. Кулешова; Министерство образования и науки Российской Федерации, Томский Государственный Университет Систем Управления и Радиоэлектроники (ТУСУР). - Томск: Эль Контент, 2013. - 188 с.: ил. - Библиогр.: с.171-172 - ISBN 978-5-4332-0131-6; То же [Электронный ресурс]. - URL: </w:t>
      </w:r>
      <w:hyperlink r:id="rId42" w:history="1">
        <w:r w:rsidRPr="00AB154E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http://biblioclub.ru/index.php?page=book&amp;id=480600</w:t>
        </w:r>
      </w:hyperlink>
    </w:p>
    <w:p w:rsidR="00A92897" w:rsidRPr="00AB154E" w:rsidRDefault="00A92897" w:rsidP="00A92897">
      <w:pPr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154E">
        <w:rPr>
          <w:rFonts w:ascii="Times New Roman" w:hAnsi="Times New Roman"/>
          <w:sz w:val="24"/>
          <w:szCs w:val="24"/>
        </w:rPr>
        <w:t>Рыбалова, Е.А. Управление проектами : учебное пособие / Е.А. Рыбалова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Томск: Факультет дистанционного обучения ТУСУРа, 2015. - 206 с.: схем., табл., ил. - Библиогр.: с. 175-177; То же [Электронный ресурс]. - URL: </w:t>
      </w:r>
      <w:hyperlink r:id="rId43" w:history="1">
        <w:r w:rsidRPr="00AB154E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http://biblioclub.ru/index.php?page=book&amp;id=480900</w:t>
        </w:r>
      </w:hyperlink>
    </w:p>
    <w:p w:rsidR="00A92897" w:rsidRPr="00AB154E" w:rsidRDefault="00A92897" w:rsidP="00A92897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92897" w:rsidRPr="00AB154E" w:rsidRDefault="00A92897" w:rsidP="00A9289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B154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92897" w:rsidRPr="00AB154E" w:rsidRDefault="00A92897" w:rsidP="00A92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B154E">
        <w:rPr>
          <w:rFonts w:ascii="Times New Roman" w:hAnsi="Times New Roman"/>
          <w:bCs/>
          <w:iCs/>
          <w:sz w:val="24"/>
          <w:szCs w:val="24"/>
        </w:rPr>
        <w:t>1. Егоров Е.Е. Управление изменениями [Электронный ресурс</w:t>
      </w:r>
      <w:r w:rsidRPr="00AB154E">
        <w:rPr>
          <w:rFonts w:ascii="Times New Roman" w:hAnsi="Times New Roman"/>
          <w:sz w:val="24"/>
          <w:szCs w:val="24"/>
        </w:rPr>
        <w:t xml:space="preserve">]: сетевой электр. учеб.-метод. комплекс // Ниж. гос. педаг.ун-т им. К. Минина: офиц. Сайт. – Режим доступа: </w:t>
      </w:r>
      <w:hyperlink r:id="rId44" w:history="1">
        <w:r w:rsidRPr="00AB154E">
          <w:rPr>
            <w:rStyle w:val="af5"/>
            <w:rFonts w:ascii="Times New Roman" w:hAnsi="Times New Roman"/>
            <w:sz w:val="24"/>
            <w:szCs w:val="24"/>
          </w:rPr>
          <w:t>https://edu.mininuniver.ru/course/search.php?search=управление+изменениями</w:t>
        </w:r>
      </w:hyperlink>
      <w:r w:rsidRPr="00AB154E">
        <w:rPr>
          <w:rFonts w:ascii="Times New Roman" w:hAnsi="Times New Roman"/>
          <w:sz w:val="24"/>
          <w:szCs w:val="24"/>
        </w:rPr>
        <w:t>,  для доступа к ресурсу необходима авторизация – Загл. с экрана.</w:t>
      </w:r>
    </w:p>
    <w:p w:rsidR="00A92897" w:rsidRPr="00AB154E" w:rsidRDefault="00A92897" w:rsidP="00A92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2897" w:rsidRPr="00AB154E" w:rsidRDefault="00A92897" w:rsidP="00A92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B154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2897" w:rsidRPr="00AB154E" w:rsidRDefault="008678DB" w:rsidP="00A92897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5" w:history="1">
        <w:r w:rsidR="00A92897" w:rsidRPr="00AB154E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http://biblioclub.ru/index.php?page=book&amp;id=452539</w:t>
        </w:r>
      </w:hyperlink>
      <w:r w:rsidR="00A92897" w:rsidRPr="00AB154E">
        <w:rPr>
          <w:rFonts w:ascii="Times New Roman" w:hAnsi="Times New Roman" w:cs="Times New Roman"/>
          <w:sz w:val="24"/>
          <w:szCs w:val="24"/>
        </w:rPr>
        <w:t xml:space="preserve"> Блинов, А.О. Управление изменениями в образовательной организации : учебник / А.О. Блинов, Н.В. Угрюмова. - Москва : Издательско-торговая корпорация «Дашков и К°», 2017. - 304 с. : табл., схем., ил. - (Учебные издания для бакалавров). - Библиогр. в кн. - ISBN 978-5-394-02291-3 ; То же [Электронный ресурс]. - </w:t>
      </w:r>
    </w:p>
    <w:p w:rsidR="00A92897" w:rsidRPr="00AB154E" w:rsidRDefault="008678DB" w:rsidP="00A92897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6" w:history="1">
        <w:r w:rsidR="00A92897" w:rsidRPr="00AB154E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http://biblioclub.ru/index.php?page=book&amp;id=210617</w:t>
        </w:r>
      </w:hyperlink>
      <w:r w:rsidR="00A92897" w:rsidRPr="00AB154E">
        <w:rPr>
          <w:rFonts w:ascii="Times New Roman" w:hAnsi="Times New Roman" w:cs="Times New Roman"/>
          <w:sz w:val="24"/>
          <w:szCs w:val="24"/>
        </w:rPr>
        <w:t>Репнев, В.А. Исследование системы управления компанией – Управление изменениями в образовательной организации : учебное пособие / В.А. Репнев. - Москва :Директ-Медиа, 2013. - 265 с. - ISBN 978-5-4458-3418-2 ; То же [Электронный ресурс].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B154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92897" w:rsidRPr="00AB154E" w:rsidRDefault="00A92897" w:rsidP="00A9289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B154E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B154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B154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154E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и практической аудитории оборудованной для  презентации. Технические средства обучения: мультимедийное оборудование.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B154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B154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:rsidR="00A92897" w:rsidRPr="00A1443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B154E">
        <w:rPr>
          <w:rFonts w:ascii="Times New Roman" w:hAnsi="Times New Roman"/>
          <w:color w:val="000000"/>
          <w:sz w:val="24"/>
          <w:szCs w:val="24"/>
          <w:lang w:val="en-US"/>
        </w:rPr>
        <w:t>MicrosoftWindowsXP</w:t>
      </w:r>
      <w:r w:rsidRPr="00A1443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B154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A1443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B154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A1443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B154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A1443E">
        <w:rPr>
          <w:rFonts w:ascii="Times New Roman" w:hAnsi="Times New Roman"/>
          <w:color w:val="000000"/>
          <w:sz w:val="24"/>
          <w:szCs w:val="24"/>
        </w:rPr>
        <w:t>.</w:t>
      </w:r>
    </w:p>
    <w:p w:rsidR="00A92897" w:rsidRPr="00AB154E" w:rsidRDefault="00A92897" w:rsidP="00A9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B154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:rsidR="00A92897" w:rsidRPr="00AB154E" w:rsidRDefault="00A92897" w:rsidP="00A92897">
      <w:pPr>
        <w:pStyle w:val="2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B154E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AB154E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B154E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B154E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7" w:history="1">
        <w:r w:rsidRPr="00AB154E">
          <w:rPr>
            <w:rStyle w:val="af5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AB154E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AB154E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B154E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B154E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B154E">
        <w:rPr>
          <w:rFonts w:ascii="Times New Roman" w:hAnsi="Times New Roman"/>
          <w:sz w:val="24"/>
          <w:szCs w:val="24"/>
        </w:rPr>
        <w:t>http://www.consultant.ru/.</w:t>
      </w:r>
    </w:p>
    <w:p w:rsidR="00A92897" w:rsidRPr="00AB154E" w:rsidRDefault="00A92897" w:rsidP="00A92897">
      <w:pPr>
        <w:pStyle w:val="2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B154E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AB154E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B154E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B154E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8" w:history="1">
        <w:r w:rsidRPr="00AB154E">
          <w:rPr>
            <w:rStyle w:val="af5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AB154E">
        <w:rPr>
          <w:rFonts w:ascii="Times New Roman" w:hAnsi="Times New Roman"/>
          <w:sz w:val="24"/>
          <w:szCs w:val="24"/>
        </w:rPr>
        <w:t>.</w:t>
      </w:r>
    </w:p>
    <w:p w:rsidR="00A92897" w:rsidRPr="00AB154E" w:rsidRDefault="00A92897" w:rsidP="00A92897">
      <w:pPr>
        <w:pStyle w:val="2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B154E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AB154E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B154E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B154E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B154E">
        <w:rPr>
          <w:rFonts w:ascii="Times New Roman" w:hAnsi="Times New Roman"/>
          <w:sz w:val="24"/>
          <w:szCs w:val="24"/>
        </w:rPr>
        <w:t xml:space="preserve">http://ecsocman.edu.ru/ </w:t>
      </w:r>
    </w:p>
    <w:p w:rsidR="00A92897" w:rsidRPr="00AB154E" w:rsidRDefault="00A92897" w:rsidP="00A92897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154E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AB154E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B154E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B154E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B154E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:rsidR="00A92897" w:rsidRPr="00AB154E" w:rsidRDefault="00A92897" w:rsidP="00A92897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54E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AB154E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B154E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B154E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49" w:history="1">
        <w:r w:rsidRPr="00AB154E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B154E">
          <w:rPr>
            <w:rStyle w:val="af5"/>
            <w:rFonts w:ascii="Times New Roman" w:hAnsi="Times New Roman" w:cs="Times New Roman"/>
            <w:sz w:val="24"/>
            <w:szCs w:val="24"/>
          </w:rPr>
          <w:t>://</w:t>
        </w:r>
        <w:r w:rsidRPr="00AB154E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AB154E">
          <w:rPr>
            <w:rStyle w:val="af5"/>
            <w:rFonts w:ascii="Times New Roman" w:hAnsi="Times New Roman" w:cs="Times New Roman"/>
            <w:sz w:val="24"/>
            <w:szCs w:val="24"/>
          </w:rPr>
          <w:t>.</w:t>
        </w:r>
        <w:r w:rsidRPr="00AB154E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AB154E">
          <w:rPr>
            <w:rStyle w:val="af5"/>
            <w:rFonts w:ascii="Times New Roman" w:hAnsi="Times New Roman" w:cs="Times New Roman"/>
            <w:sz w:val="24"/>
            <w:szCs w:val="24"/>
          </w:rPr>
          <w:t>/</w:t>
        </w:r>
        <w:r w:rsidRPr="00AB154E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AB154E">
          <w:rPr>
            <w:rStyle w:val="af5"/>
            <w:rFonts w:ascii="Times New Roman" w:hAnsi="Times New Roman" w:cs="Times New Roman"/>
            <w:sz w:val="24"/>
            <w:szCs w:val="24"/>
          </w:rPr>
          <w:t>-</w:t>
        </w:r>
        <w:r w:rsidRPr="00AB154E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AB154E">
          <w:rPr>
            <w:rStyle w:val="af5"/>
            <w:rFonts w:ascii="Times New Roman" w:hAnsi="Times New Roman" w:cs="Times New Roman"/>
            <w:sz w:val="24"/>
            <w:szCs w:val="24"/>
          </w:rPr>
          <w:t>-</w:t>
        </w:r>
        <w:r w:rsidRPr="00AB154E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AB154E">
          <w:rPr>
            <w:rStyle w:val="af5"/>
            <w:rFonts w:ascii="Times New Roman" w:hAnsi="Times New Roman" w:cs="Times New Roman"/>
            <w:sz w:val="24"/>
            <w:szCs w:val="24"/>
          </w:rPr>
          <w:t>/</w:t>
        </w:r>
        <w:r w:rsidRPr="00AB154E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AB154E">
          <w:rPr>
            <w:rStyle w:val="af5"/>
            <w:rFonts w:ascii="Times New Roman" w:hAnsi="Times New Roman" w:cs="Times New Roman"/>
            <w:sz w:val="24"/>
            <w:szCs w:val="24"/>
          </w:rPr>
          <w:t>/</w:t>
        </w:r>
      </w:hyperlink>
      <w:r w:rsidRPr="00AB154E">
        <w:rPr>
          <w:rFonts w:ascii="Times New Roman" w:hAnsi="Times New Roman" w:cs="Times New Roman"/>
          <w:sz w:val="24"/>
          <w:szCs w:val="24"/>
        </w:rPr>
        <w:t>.</w:t>
      </w:r>
    </w:p>
    <w:p w:rsidR="00A92897" w:rsidRDefault="00A92897" w:rsidP="00A92897">
      <w:pPr>
        <w:pStyle w:val="2"/>
        <w:spacing w:after="0" w:line="276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92897" w:rsidRDefault="00A9289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76963" w:rsidRPr="00576963" w:rsidRDefault="001315F0" w:rsidP="00576963">
      <w:pPr>
        <w:pStyle w:val="2"/>
        <w:spacing w:after="0"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</w:t>
      </w:r>
      <w:r w:rsidR="00576963" w:rsidRPr="00576963">
        <w:rPr>
          <w:rFonts w:ascii="Times New Roman" w:hAnsi="Times New Roman"/>
          <w:b/>
          <w:sz w:val="24"/>
          <w:szCs w:val="24"/>
        </w:rPr>
        <w:t>. ПРОГРАММА ДИСЦИПЛИНЫ</w:t>
      </w:r>
    </w:p>
    <w:p w:rsidR="00576963" w:rsidRPr="00576963" w:rsidRDefault="00576963" w:rsidP="00576963">
      <w:pPr>
        <w:tabs>
          <w:tab w:val="left" w:pos="1134"/>
        </w:tabs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6963">
        <w:rPr>
          <w:rFonts w:ascii="Times New Roman" w:hAnsi="Times New Roman"/>
          <w:b/>
          <w:sz w:val="24"/>
          <w:szCs w:val="24"/>
        </w:rPr>
        <w:t xml:space="preserve">«Управление знаниями в образовательной организации» </w:t>
      </w:r>
    </w:p>
    <w:p w:rsidR="00576963" w:rsidRPr="00576963" w:rsidRDefault="00576963" w:rsidP="0057696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7696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576963" w:rsidRPr="00576963" w:rsidRDefault="00576963" w:rsidP="00576963">
      <w:pPr>
        <w:shd w:val="clear" w:color="auto" w:fill="FCFCFC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sz w:val="24"/>
          <w:szCs w:val="24"/>
        </w:rPr>
        <w:t>Знания представляют не только самостоятельную ценность, но и порождают мультипликативный эффект по отношению к другим производственным факторам. Лидирующие позиции на рынке занимает та образовательная организация, которая располагает мощными человеческими ресурсами. Грамотное формирование и развитие системы управления знаниями выводит образовательную организацию на новый уровень.</w:t>
      </w:r>
    </w:p>
    <w:p w:rsidR="00576963" w:rsidRPr="00576963" w:rsidRDefault="00576963" w:rsidP="0057696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sz w:val="24"/>
          <w:szCs w:val="24"/>
        </w:rPr>
        <w:t xml:space="preserve">Поэтому дисциплина «Управление знаниями в образовательной организации»занимает особое место в подготовке современных управленческих кадров в соответствии с требованиями ФГОС ВОпо направлению подготовки «44.04.04 ПРОФЕССИОНАЛЬНОЕ ОБУЧЕНИЕ (ПО ОТРАСЛЯМ)». Возросший интерес связан как с дефицитом соответствующих профессиональных знаний у многих руководителей образовательной организации, так и с возросшим спросом на специалистов такого плана на рынке труда.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:rsidR="00576963" w:rsidRPr="00576963" w:rsidRDefault="00576963" w:rsidP="0057696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sz w:val="24"/>
          <w:szCs w:val="24"/>
        </w:rPr>
        <w:t xml:space="preserve">В процессе обучения используются лекционно-семинарские занятия, деловые игры,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менеджмента. </w:t>
      </w:r>
    </w:p>
    <w:p w:rsidR="00576963" w:rsidRPr="00576963" w:rsidRDefault="00576963" w:rsidP="005769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sz w:val="24"/>
          <w:szCs w:val="24"/>
        </w:rPr>
        <w:tab/>
        <w:t xml:space="preserve">Процесс изучения дисциплины направлен на формирование следующих компетенций или их составляющих: </w:t>
      </w: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76963">
        <w:rPr>
          <w:rFonts w:ascii="Times New Roman" w:hAnsi="Times New Roman"/>
          <w:bCs/>
          <w:sz w:val="24"/>
          <w:szCs w:val="24"/>
        </w:rPr>
        <w:t>УК-2 - способен управлять проектом на всех этапах его жизненного цикла;</w:t>
      </w: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57696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576963" w:rsidRPr="00576963" w:rsidRDefault="00576963" w:rsidP="0057696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sz w:val="24"/>
          <w:szCs w:val="24"/>
        </w:rPr>
        <w:t>Учебная дисциплина «Управление знаниями в образовательной организации»входит в м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одуль «Стратегическое развитие </w:t>
      </w:r>
      <w:r w:rsidRPr="00576963">
        <w:rPr>
          <w:rFonts w:ascii="Times New Roman" w:hAnsi="Times New Roman"/>
          <w:sz w:val="24"/>
          <w:szCs w:val="24"/>
        </w:rPr>
        <w:t>образовательной организации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» и </w:t>
      </w:r>
      <w:r w:rsidRPr="00576963">
        <w:rPr>
          <w:rFonts w:ascii="Times New Roman" w:hAnsi="Times New Roman"/>
          <w:sz w:val="24"/>
          <w:szCs w:val="24"/>
        </w:rPr>
        <w:t>относится к циклу д</w:t>
      </w:r>
      <w:r w:rsidRPr="00576963">
        <w:rPr>
          <w:rFonts w:ascii="Times New Roman" w:hAnsi="Times New Roman"/>
          <w:bCs/>
          <w:iCs/>
          <w:sz w:val="24"/>
          <w:szCs w:val="24"/>
        </w:rPr>
        <w:t>исциплин по выбору.</w:t>
      </w:r>
      <w:r w:rsidRPr="00576963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576963">
        <w:rPr>
          <w:rFonts w:ascii="Times New Roman" w:hAnsi="Times New Roman"/>
          <w:bCs/>
          <w:iCs/>
          <w:sz w:val="24"/>
          <w:szCs w:val="24"/>
        </w:rPr>
        <w:t>ющих дисциплин:</w:t>
      </w:r>
      <w:r w:rsidRPr="00576963">
        <w:rPr>
          <w:rFonts w:ascii="Times New Roman" w:hAnsi="Times New Roman"/>
          <w:sz w:val="24"/>
          <w:szCs w:val="24"/>
        </w:rPr>
        <w:t xml:space="preserve"> «</w:t>
      </w:r>
      <w:r w:rsidRPr="00576963">
        <w:rPr>
          <w:rFonts w:ascii="Times New Roman" w:hAnsi="Times New Roman"/>
          <w:bCs/>
          <w:iCs/>
          <w:sz w:val="24"/>
          <w:szCs w:val="24"/>
        </w:rPr>
        <w:t>Стратегический менеджмент образовательной организации», «Система менеджмента качества профессионального образования», «</w:t>
      </w:r>
      <w:r w:rsidRPr="00576963">
        <w:rPr>
          <w:rFonts w:ascii="Times New Roman" w:hAnsi="Times New Roman"/>
          <w:bCs/>
          <w:sz w:val="24"/>
          <w:szCs w:val="24"/>
        </w:rPr>
        <w:t>Управление изменениями в образовательной организации»</w:t>
      </w:r>
      <w:r w:rsidRPr="00576963">
        <w:rPr>
          <w:rFonts w:ascii="Times New Roman" w:hAnsi="Times New Roman"/>
          <w:bCs/>
          <w:iCs/>
          <w:sz w:val="24"/>
          <w:szCs w:val="24"/>
        </w:rPr>
        <w:t>.</w:t>
      </w:r>
    </w:p>
    <w:p w:rsidR="00576963" w:rsidRPr="00576963" w:rsidRDefault="00576963" w:rsidP="00576963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sz w:val="24"/>
          <w:szCs w:val="24"/>
        </w:rPr>
        <w:t>Дисциплина «Управление знаниями в образовательной организации»тесно связана и взаимодействует с дисциплинами «Управление персоналом образовательной организацией», «Управление проектами в образовательной организации», «Инновационные технологии разработки, обоснования и принятия управленческих решений».</w:t>
      </w: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57696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576963" w:rsidRPr="00576963" w:rsidRDefault="00576963" w:rsidP="00576963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  <w:highlight w:val="yellow"/>
          <w:shd w:val="clear" w:color="auto" w:fill="FFFFFF"/>
        </w:rPr>
      </w:pPr>
      <w:r w:rsidRPr="00576963">
        <w:rPr>
          <w:rFonts w:ascii="Times New Roman" w:hAnsi="Times New Roman"/>
          <w:i/>
          <w:iCs/>
          <w:sz w:val="24"/>
          <w:szCs w:val="24"/>
        </w:rPr>
        <w:t>Цельдисциплины</w:t>
      </w:r>
      <w:r w:rsidRPr="00576963">
        <w:rPr>
          <w:rFonts w:ascii="Times New Roman" w:hAnsi="Times New Roman"/>
          <w:sz w:val="24"/>
          <w:szCs w:val="24"/>
        </w:rPr>
        <w:t xml:space="preserve"> - </w:t>
      </w:r>
      <w:r w:rsidRPr="00576963">
        <w:rPr>
          <w:rFonts w:ascii="Times New Roman" w:hAnsi="Times New Roman"/>
          <w:color w:val="000000"/>
          <w:sz w:val="24"/>
          <w:szCs w:val="24"/>
        </w:rPr>
        <w:t xml:space="preserve">формирование у обучающихся основных представлений о том, что такое управление знаниями и какое место оно занимает в системе менеджмента организации; навыков извлечения, создания, хранения и распространения знаний, разработки, внедрения и практического использования системы управления знаниями в современной </w:t>
      </w:r>
      <w:r w:rsidRPr="00576963">
        <w:rPr>
          <w:rFonts w:ascii="Times New Roman" w:hAnsi="Times New Roman"/>
          <w:sz w:val="24"/>
          <w:szCs w:val="24"/>
        </w:rPr>
        <w:t>образовательной организации</w:t>
      </w:r>
      <w:r w:rsidRPr="00576963">
        <w:rPr>
          <w:rFonts w:ascii="Times New Roman" w:hAnsi="Times New Roman"/>
          <w:color w:val="000000"/>
          <w:sz w:val="24"/>
          <w:szCs w:val="24"/>
        </w:rPr>
        <w:t>.</w:t>
      </w:r>
    </w:p>
    <w:p w:rsidR="00576963" w:rsidRPr="00576963" w:rsidRDefault="00576963" w:rsidP="0057696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i/>
          <w:sz w:val="24"/>
          <w:szCs w:val="24"/>
        </w:rPr>
        <w:t>Задачи</w:t>
      </w:r>
      <w:r w:rsidRPr="00576963">
        <w:rPr>
          <w:rFonts w:ascii="Times New Roman" w:hAnsi="Times New Roman"/>
          <w:sz w:val="24"/>
          <w:szCs w:val="24"/>
        </w:rPr>
        <w:t>:</w:t>
      </w:r>
    </w:p>
    <w:p w:rsidR="00576963" w:rsidRPr="00576963" w:rsidRDefault="00576963" w:rsidP="00533B80">
      <w:pPr>
        <w:pStyle w:val="a4"/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6963">
        <w:rPr>
          <w:rFonts w:ascii="Times New Roman" w:hAnsi="Times New Roman" w:cs="Times New Roman"/>
          <w:color w:val="000000"/>
          <w:sz w:val="24"/>
          <w:szCs w:val="24"/>
        </w:rPr>
        <w:t xml:space="preserve">формируется представление об основных понятиях, моделях и функциях управления знаниями в </w:t>
      </w:r>
      <w:r w:rsidRPr="00576963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Pr="00576963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576963" w:rsidRPr="00576963" w:rsidRDefault="00576963" w:rsidP="00533B80">
      <w:pPr>
        <w:pStyle w:val="a4"/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6963">
        <w:rPr>
          <w:rFonts w:ascii="Times New Roman" w:hAnsi="Times New Roman" w:cs="Times New Roman"/>
          <w:color w:val="000000"/>
          <w:sz w:val="24"/>
          <w:szCs w:val="24"/>
        </w:rPr>
        <w:t xml:space="preserve">рассматриваются основные стратегии и этапы внедрения системы управления знаниями в </w:t>
      </w:r>
      <w:r w:rsidRPr="00576963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Pr="0057696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76963" w:rsidRPr="00576963" w:rsidRDefault="00576963" w:rsidP="00533B80">
      <w:pPr>
        <w:pStyle w:val="a4"/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6963">
        <w:rPr>
          <w:rFonts w:ascii="Times New Roman" w:hAnsi="Times New Roman" w:cs="Times New Roman"/>
          <w:color w:val="000000"/>
          <w:sz w:val="24"/>
          <w:szCs w:val="24"/>
        </w:rPr>
        <w:t xml:space="preserve"> анализируются основные методы диагностики и сохранения организационных знаний; </w:t>
      </w:r>
    </w:p>
    <w:p w:rsidR="00576963" w:rsidRPr="00576963" w:rsidRDefault="00576963" w:rsidP="00533B80">
      <w:pPr>
        <w:pStyle w:val="a4"/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6963">
        <w:rPr>
          <w:rFonts w:ascii="Times New Roman" w:hAnsi="Times New Roman" w:cs="Times New Roman"/>
          <w:color w:val="000000"/>
          <w:sz w:val="24"/>
          <w:szCs w:val="24"/>
        </w:rPr>
        <w:t xml:space="preserve">изучаются способы применения информационных технологий управления знаниями в </w:t>
      </w:r>
      <w:r w:rsidRPr="00576963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Pr="0057696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76963" w:rsidRPr="00576963" w:rsidRDefault="00576963" w:rsidP="00533B80">
      <w:pPr>
        <w:pStyle w:val="a4"/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6963">
        <w:rPr>
          <w:rFonts w:ascii="Times New Roman" w:hAnsi="Times New Roman" w:cs="Times New Roman"/>
          <w:color w:val="000000"/>
          <w:sz w:val="24"/>
          <w:szCs w:val="24"/>
        </w:rPr>
        <w:t xml:space="preserve"> рассматривается процесс формирования в организации культуры знаний как элемента общей стратегии </w:t>
      </w:r>
      <w:r w:rsidRPr="00576963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Pr="00576963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576963" w:rsidRPr="00576963" w:rsidRDefault="00576963" w:rsidP="00533B80">
      <w:pPr>
        <w:pStyle w:val="a4"/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6963">
        <w:rPr>
          <w:rFonts w:ascii="Times New Roman" w:hAnsi="Times New Roman" w:cs="Times New Roman"/>
          <w:color w:val="000000"/>
          <w:sz w:val="24"/>
          <w:szCs w:val="24"/>
        </w:rPr>
        <w:t xml:space="preserve">раскрываются основные подходы к оценке интеллектуального капитала </w:t>
      </w:r>
      <w:r w:rsidRPr="00576963"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 w:rsidRPr="00576963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организации; изучается теория и практика обучающихся организаций; </w:t>
      </w:r>
    </w:p>
    <w:p w:rsidR="00576963" w:rsidRPr="00576963" w:rsidRDefault="00576963" w:rsidP="00533B80">
      <w:pPr>
        <w:pStyle w:val="a4"/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6963">
        <w:rPr>
          <w:rFonts w:ascii="Times New Roman" w:hAnsi="Times New Roman" w:cs="Times New Roman"/>
          <w:color w:val="000000"/>
          <w:sz w:val="24"/>
          <w:szCs w:val="24"/>
        </w:rPr>
        <w:t xml:space="preserve">обобщается практический международный и отечественный опыт построения системы управления знаниями в </w:t>
      </w:r>
      <w:r w:rsidRPr="00576963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 w:rsidRPr="00576963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организациях; </w:t>
      </w:r>
    </w:p>
    <w:p w:rsidR="00576963" w:rsidRPr="00576963" w:rsidRDefault="00576963" w:rsidP="00533B80">
      <w:pPr>
        <w:pStyle w:val="a4"/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6963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обеспечивается практическая подготовка студентов к самостоятельной работе в области управления знаниями в </w:t>
      </w:r>
      <w:r w:rsidRPr="00576963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576963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организации.</w:t>
      </w:r>
    </w:p>
    <w:p w:rsidR="00576963" w:rsidRPr="00576963" w:rsidRDefault="00576963" w:rsidP="00576963">
      <w:pPr>
        <w:spacing w:after="0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576963" w:rsidRPr="00BD32CE" w:rsidRDefault="00BD32CE" w:rsidP="00BD32C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576963" w:rsidRPr="00BD32CE">
        <w:rPr>
          <w:rFonts w:ascii="Times New Roman" w:hAnsi="Times New Roman"/>
          <w:b/>
          <w:bCs/>
          <w:sz w:val="24"/>
          <w:szCs w:val="24"/>
        </w:rPr>
        <w:t xml:space="preserve">Образовательные результаты </w:t>
      </w:r>
    </w:p>
    <w:p w:rsidR="00C26D09" w:rsidRPr="00C26D09" w:rsidRDefault="001607A7" w:rsidP="00C26D09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УК-2</w:t>
      </w:r>
      <w:r w:rsidR="00242F52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управлять проектом на всех этапах его жизненного цикла</w:t>
      </w:r>
    </w:p>
    <w:p w:rsidR="00576963" w:rsidRPr="00576963" w:rsidRDefault="00576963" w:rsidP="0057696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50" w:type="pct"/>
        <w:tblInd w:w="108" w:type="dxa"/>
        <w:tblLayout w:type="fixed"/>
        <w:tblLook w:val="04A0"/>
      </w:tblPr>
      <w:tblGrid>
        <w:gridCol w:w="827"/>
        <w:gridCol w:w="1959"/>
        <w:gridCol w:w="1300"/>
        <w:gridCol w:w="1889"/>
        <w:gridCol w:w="1494"/>
        <w:gridCol w:w="1815"/>
      </w:tblGrid>
      <w:tr w:rsidR="00576963" w:rsidRPr="00576963" w:rsidTr="007506CA">
        <w:trPr>
          <w:trHeight w:val="381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ИДК компетенций ОПОП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76963" w:rsidRPr="00576963" w:rsidTr="007506CA">
        <w:trPr>
          <w:trHeight w:val="3280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76963" w:rsidRPr="00576963" w:rsidRDefault="00576963" w:rsidP="005769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демонстрирует умение определять стратегии и пути достижения в поставленных целях рабочей группы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ОР.1.3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</w:t>
            </w: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умения </w:t>
            </w:r>
            <w:r w:rsidRPr="00576963">
              <w:rPr>
                <w:rFonts w:ascii="Times New Roman" w:hAnsi="Times New Roman"/>
                <w:sz w:val="24"/>
                <w:szCs w:val="24"/>
              </w:rPr>
              <w:t>использовать элементы системы управления знаниями для развития образовательной организации и собственного развития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tabs>
                <w:tab w:val="left" w:pos="31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УК.2.2</w:t>
            </w:r>
          </w:p>
          <w:p w:rsidR="00576963" w:rsidRPr="00576963" w:rsidRDefault="00576963" w:rsidP="00576963">
            <w:pPr>
              <w:pStyle w:val="2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576963" w:rsidRPr="00576963" w:rsidRDefault="00576963" w:rsidP="0057696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  <w:p w:rsidR="00576963" w:rsidRPr="00576963" w:rsidRDefault="00576963" w:rsidP="0057696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6963" w:rsidRPr="00576963" w:rsidRDefault="00576963" w:rsidP="0057696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57696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  <w:r w:rsidRPr="0057696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281"/>
        <w:gridCol w:w="976"/>
        <w:gridCol w:w="976"/>
        <w:gridCol w:w="1159"/>
        <w:gridCol w:w="1020"/>
        <w:gridCol w:w="1159"/>
      </w:tblGrid>
      <w:tr w:rsidR="00576963" w:rsidRPr="00576963" w:rsidTr="007506CA">
        <w:trPr>
          <w:trHeight w:val="203"/>
        </w:trPr>
        <w:tc>
          <w:tcPr>
            <w:tcW w:w="44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2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76963" w:rsidRPr="00576963" w:rsidTr="007506CA">
        <w:trPr>
          <w:trHeight w:val="533"/>
        </w:trPr>
        <w:tc>
          <w:tcPr>
            <w:tcW w:w="44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2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tabs>
                <w:tab w:val="left" w:pos="81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0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6963" w:rsidRPr="00576963" w:rsidTr="007506CA">
        <w:trPr>
          <w:trHeight w:val="1"/>
        </w:trPr>
        <w:tc>
          <w:tcPr>
            <w:tcW w:w="44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2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6963" w:rsidRPr="00576963" w:rsidTr="007506CA">
        <w:trPr>
          <w:trHeight w:val="1"/>
        </w:trPr>
        <w:tc>
          <w:tcPr>
            <w:tcW w:w="4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Методология управления знаниями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576963" w:rsidRPr="00576963" w:rsidTr="007506CA">
        <w:trPr>
          <w:trHeight w:val="1"/>
        </w:trPr>
        <w:tc>
          <w:tcPr>
            <w:tcW w:w="4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Тема 1.1 Категория "знание", управление знаниями в образовательной организации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76963" w:rsidRPr="00576963" w:rsidTr="007506CA">
        <w:trPr>
          <w:trHeight w:val="1"/>
        </w:trPr>
        <w:tc>
          <w:tcPr>
            <w:tcW w:w="4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Тема 1.2 Процесс управления знаниями в образовательной организации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76963" w:rsidRPr="00576963" w:rsidTr="007506CA">
        <w:trPr>
          <w:trHeight w:val="1"/>
        </w:trPr>
        <w:tc>
          <w:tcPr>
            <w:tcW w:w="4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Тема 1.3 Диагностика и сохранение знаний в образовательной организации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76963" w:rsidRPr="00576963" w:rsidTr="007506CA">
        <w:trPr>
          <w:trHeight w:val="1"/>
        </w:trPr>
        <w:tc>
          <w:tcPr>
            <w:tcW w:w="4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Тема 1.4 Методология управления знаниями в образовательной организации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76963" w:rsidRPr="00576963" w:rsidTr="007506CA">
        <w:trPr>
          <w:trHeight w:val="1"/>
        </w:trPr>
        <w:tc>
          <w:tcPr>
            <w:tcW w:w="4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Система управления знаниями в образовательной организации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576963" w:rsidRPr="00576963" w:rsidTr="007506CA">
        <w:trPr>
          <w:trHeight w:val="1"/>
        </w:trPr>
        <w:tc>
          <w:tcPr>
            <w:tcW w:w="4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Тема 2.1 Структура управления знаниями в образовательной организации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76963" w:rsidRPr="00576963" w:rsidTr="007506CA">
        <w:trPr>
          <w:trHeight w:val="1"/>
        </w:trPr>
        <w:tc>
          <w:tcPr>
            <w:tcW w:w="4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Тема 2.2 Организационные формы управления знаниями образовательной организации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76963" w:rsidRPr="00576963" w:rsidTr="007506CA">
        <w:trPr>
          <w:trHeight w:val="1"/>
        </w:trPr>
        <w:tc>
          <w:tcPr>
            <w:tcW w:w="4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Тема 2.3 Создание обучающихся организаций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76963" w:rsidRPr="00576963" w:rsidTr="007506CA">
        <w:trPr>
          <w:trHeight w:val="1"/>
        </w:trPr>
        <w:tc>
          <w:tcPr>
            <w:tcW w:w="4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Тема 2.4 Система управления знаниями в образовательной организации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76963" w:rsidRPr="00576963" w:rsidTr="007506CA">
        <w:trPr>
          <w:trHeight w:val="357"/>
        </w:trPr>
        <w:tc>
          <w:tcPr>
            <w:tcW w:w="4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6963" w:rsidRPr="00576963" w:rsidTr="007506CA">
        <w:trPr>
          <w:trHeight w:val="357"/>
        </w:trPr>
        <w:tc>
          <w:tcPr>
            <w:tcW w:w="4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  <w:r w:rsidRPr="0057696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576963" w:rsidRPr="00576963" w:rsidRDefault="00576963" w:rsidP="00576963">
      <w:pPr>
        <w:pStyle w:val="a4"/>
        <w:tabs>
          <w:tab w:val="left" w:pos="-142"/>
          <w:tab w:val="left" w:pos="709"/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6963">
        <w:rPr>
          <w:rFonts w:ascii="Times New Roman" w:hAnsi="Times New Roman" w:cs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групповых обсуждениях, деловых и ролевых играх, выполнение творческих практических заданий, использование к</w:t>
      </w:r>
      <w:r w:rsidRPr="00576963">
        <w:rPr>
          <w:rFonts w:ascii="Times New Roman" w:hAnsi="Times New Roman" w:cs="Times New Roman"/>
          <w:bCs/>
          <w:sz w:val="24"/>
          <w:szCs w:val="24"/>
        </w:rPr>
        <w:t>ейс-метода и комплекса тестовых заданий.</w:t>
      </w:r>
    </w:p>
    <w:p w:rsidR="00576963" w:rsidRPr="00576963" w:rsidRDefault="00576963" w:rsidP="0057696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7696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76963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00" w:type="pct"/>
        <w:tblLayout w:type="fixed"/>
        <w:tblLook w:val="04A0"/>
      </w:tblPr>
      <w:tblGrid>
        <w:gridCol w:w="554"/>
        <w:gridCol w:w="1510"/>
        <w:gridCol w:w="187"/>
        <w:gridCol w:w="1865"/>
        <w:gridCol w:w="1477"/>
        <w:gridCol w:w="1151"/>
        <w:gridCol w:w="976"/>
        <w:gridCol w:w="830"/>
        <w:gridCol w:w="830"/>
      </w:tblGrid>
      <w:tr w:rsidR="00576963" w:rsidRPr="00576963" w:rsidTr="007506CA">
        <w:trPr>
          <w:trHeight w:val="600"/>
        </w:trPr>
        <w:tc>
          <w:tcPr>
            <w:tcW w:w="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17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деятельностиобучающегося</w:t>
            </w:r>
          </w:p>
        </w:tc>
        <w:tc>
          <w:tcPr>
            <w:tcW w:w="15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(</w:t>
            </w:r>
            <w:r w:rsidRPr="0057696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76963">
              <w:rPr>
                <w:rFonts w:ascii="Times New Roman" w:hAnsi="Times New Roman"/>
                <w:sz w:val="24"/>
                <w:szCs w:val="24"/>
              </w:rPr>
              <w:t>-</w:t>
            </w:r>
            <w:r w:rsidRPr="0057696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7696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76963" w:rsidRPr="00576963" w:rsidTr="007506CA">
        <w:trPr>
          <w:trHeight w:val="300"/>
        </w:trPr>
        <w:tc>
          <w:tcPr>
            <w:tcW w:w="9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4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76963" w:rsidRPr="00576963" w:rsidRDefault="00576963" w:rsidP="00576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76963" w:rsidRPr="00576963" w:rsidTr="007506CA">
        <w:trPr>
          <w:trHeight w:val="290"/>
        </w:trPr>
        <w:tc>
          <w:tcPr>
            <w:tcW w:w="9887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Методология управления знаниями</w:t>
            </w:r>
          </w:p>
        </w:tc>
      </w:tr>
      <w:tr w:rsidR="00576963" w:rsidRPr="00576963" w:rsidTr="007506CA">
        <w:trPr>
          <w:trHeight w:val="1129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ОР.1.3</w:t>
            </w:r>
          </w:p>
        </w:tc>
        <w:tc>
          <w:tcPr>
            <w:tcW w:w="217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Комплект тестовых</w:t>
            </w:r>
          </w:p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 xml:space="preserve">заданий 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76963" w:rsidRPr="00576963" w:rsidTr="007506CA">
        <w:trPr>
          <w:trHeight w:val="160"/>
        </w:trPr>
        <w:tc>
          <w:tcPr>
            <w:tcW w:w="9887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pStyle w:val="3"/>
              <w:spacing w:after="0" w:line="276" w:lineRule="auto"/>
              <w:rPr>
                <w:sz w:val="24"/>
                <w:szCs w:val="24"/>
              </w:rPr>
            </w:pPr>
            <w:r w:rsidRPr="00576963">
              <w:rPr>
                <w:b/>
                <w:bCs/>
                <w:color w:val="000000"/>
                <w:sz w:val="24"/>
                <w:szCs w:val="24"/>
              </w:rPr>
              <w:t>Раздел 2. Система управления знаниями в организации</w:t>
            </w:r>
          </w:p>
        </w:tc>
      </w:tr>
      <w:tr w:rsidR="00576963" w:rsidRPr="00576963" w:rsidTr="007506CA">
        <w:trPr>
          <w:trHeight w:val="1093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ОР.1.3</w:t>
            </w:r>
          </w:p>
        </w:tc>
        <w:tc>
          <w:tcPr>
            <w:tcW w:w="217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pStyle w:val="aa"/>
              <w:spacing w:before="0" w:beforeAutospacing="0" w:after="0" w:afterAutospacing="0" w:line="276" w:lineRule="auto"/>
            </w:pPr>
            <w:r w:rsidRPr="00576963">
              <w:t>Решение проблемной ситуации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Кейс - задание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576963" w:rsidRPr="00576963" w:rsidTr="007506CA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576963" w:rsidRPr="00576963" w:rsidTr="007506CA">
        <w:trPr>
          <w:trHeight w:val="300"/>
        </w:trPr>
        <w:tc>
          <w:tcPr>
            <w:tcW w:w="43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pStyle w:val="aa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576963">
              <w:rPr>
                <w:bCs/>
                <w:i/>
              </w:rPr>
              <w:t xml:space="preserve">Итоговый контроль </w:t>
            </w:r>
            <w:r w:rsidRPr="00576963">
              <w:rPr>
                <w:b/>
                <w:bCs/>
                <w:i/>
              </w:rPr>
              <w:t>(Зачет)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96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76963" w:rsidRPr="00576963" w:rsidTr="007506CA">
        <w:trPr>
          <w:trHeight w:val="300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6963" w:rsidRPr="00576963" w:rsidRDefault="00576963" w:rsidP="005769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6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576963" w:rsidRPr="00576963" w:rsidRDefault="00576963" w:rsidP="0057696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57696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576963" w:rsidRPr="00576963" w:rsidRDefault="00576963" w:rsidP="0057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76963">
        <w:rPr>
          <w:rFonts w:ascii="Times New Roman" w:hAnsi="Times New Roman"/>
          <w:bCs/>
          <w:i/>
          <w:sz w:val="24"/>
          <w:szCs w:val="24"/>
        </w:rPr>
        <w:tab/>
        <w:t xml:space="preserve">7.1. </w:t>
      </w:r>
      <w:r w:rsidRPr="0057696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576963" w:rsidRPr="00576963" w:rsidRDefault="00576963" w:rsidP="00533B80">
      <w:pPr>
        <w:pStyle w:val="a4"/>
        <w:numPr>
          <w:ilvl w:val="0"/>
          <w:numId w:val="13"/>
        </w:numPr>
        <w:tabs>
          <w:tab w:val="left" w:pos="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6963">
        <w:rPr>
          <w:rFonts w:ascii="Times New Roman" w:hAnsi="Times New Roman" w:cs="Times New Roman"/>
          <w:sz w:val="24"/>
          <w:szCs w:val="24"/>
        </w:rPr>
        <w:t>Герчикова, И.Н. Менеджмент: учебник / И.Н. Герчикова. - 4-е изд., перераб. и доп. - Москва: Юнити-Дана, 2015. - 510 с.: табл., схемы - (Золотой фонд российских учебников). - Библиогр. в кн. - ISBN 978-5-238-01095-3; То же [Электронный ресурс]. - URL: </w:t>
      </w:r>
      <w:hyperlink r:id="rId50" w:history="1">
        <w:r w:rsidRPr="00576963">
          <w:rPr>
            <w:rFonts w:ascii="Times New Roman" w:hAnsi="Times New Roman" w:cs="Times New Roman"/>
            <w:sz w:val="24"/>
            <w:szCs w:val="24"/>
          </w:rPr>
          <w:t>http://biblioclub.ru/index.php?page=book&amp;id=114981</w:t>
        </w:r>
      </w:hyperlink>
      <w:r w:rsidRPr="00576963">
        <w:rPr>
          <w:rFonts w:ascii="Times New Roman" w:hAnsi="Times New Roman" w:cs="Times New Roman"/>
          <w:sz w:val="24"/>
          <w:szCs w:val="24"/>
        </w:rPr>
        <w:t>.</w:t>
      </w:r>
    </w:p>
    <w:p w:rsidR="00576963" w:rsidRPr="00576963" w:rsidRDefault="00576963" w:rsidP="00533B80">
      <w:pPr>
        <w:pStyle w:val="a4"/>
        <w:numPr>
          <w:ilvl w:val="0"/>
          <w:numId w:val="13"/>
        </w:numPr>
        <w:tabs>
          <w:tab w:val="left" w:pos="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6963">
        <w:rPr>
          <w:rFonts w:ascii="Times New Roman" w:hAnsi="Times New Roman" w:cs="Times New Roman"/>
          <w:sz w:val="24"/>
          <w:szCs w:val="24"/>
        </w:rPr>
        <w:t xml:space="preserve">Ким, С.А. Теория управления: учебник / С.А. Ким. - Москва: Издательско-торговая корпорация «Дашков и К°», 2016. - 240 с.: ил. - (Учебные издания для бакалавров). - Библиогр. в кн. - ISBN 978-5-394-02373-6; То же [Электронный ресурс]. - URL: </w:t>
      </w:r>
      <w:hyperlink r:id="rId51" w:history="1">
        <w:r w:rsidRPr="00576963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http://biblioclub.ru/index.php?page=book&amp;id=453271</w:t>
        </w:r>
      </w:hyperlink>
      <w:r w:rsidRPr="00576963">
        <w:rPr>
          <w:rFonts w:ascii="Times New Roman" w:hAnsi="Times New Roman" w:cs="Times New Roman"/>
          <w:sz w:val="24"/>
          <w:szCs w:val="24"/>
        </w:rPr>
        <w:t>.</w:t>
      </w:r>
    </w:p>
    <w:p w:rsidR="00576963" w:rsidRPr="00576963" w:rsidRDefault="00576963" w:rsidP="00533B80">
      <w:pPr>
        <w:pStyle w:val="a4"/>
        <w:numPr>
          <w:ilvl w:val="0"/>
          <w:numId w:val="1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76963">
        <w:rPr>
          <w:rFonts w:ascii="Times New Roman" w:hAnsi="Times New Roman" w:cs="Times New Roman"/>
          <w:sz w:val="24"/>
          <w:szCs w:val="24"/>
        </w:rPr>
        <w:t>Менеджмент: учебник / ред. М.М. Максимцов, М.А. Комаров. - 4-е изд., перераб. и доп. - Москва: Юнити-Дана, 2015. - 343 с.: табл., схемы - Библиогр. в кн. - ISBN 978-5-238-02247-5; То же [Электронный ресурс]. - URL: </w:t>
      </w:r>
      <w:hyperlink r:id="rId52" w:history="1">
        <w:r w:rsidRPr="00576963">
          <w:rPr>
            <w:rFonts w:ascii="Times New Roman" w:hAnsi="Times New Roman" w:cs="Times New Roman"/>
            <w:sz w:val="24"/>
            <w:szCs w:val="24"/>
          </w:rPr>
          <w:t>http://biblioclub.ru/index.php?page=book&amp;id=115008</w:t>
        </w:r>
      </w:hyperlink>
      <w:r w:rsidRPr="0057696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76963" w:rsidRPr="00576963" w:rsidRDefault="00576963" w:rsidP="00533B80">
      <w:pPr>
        <w:pStyle w:val="a4"/>
        <w:numPr>
          <w:ilvl w:val="0"/>
          <w:numId w:val="1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76963">
        <w:rPr>
          <w:rFonts w:ascii="Times New Roman" w:hAnsi="Times New Roman" w:cs="Times New Roman"/>
          <w:sz w:val="24"/>
          <w:szCs w:val="24"/>
        </w:rPr>
        <w:t>Петухов, В.И. Управление знанием в организации: монография / В.И. Петухов. - Москва; Берлин: Директ-Медиа, 2015. - 132 с.: ил. - Библиогр.: с. 120-125 - ISBN 978-5-4475-3831-6; То же [Электронный ресурс]. - URL: </w:t>
      </w:r>
      <w:hyperlink r:id="rId53" w:history="1">
        <w:r w:rsidRPr="00576963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http://biblioclub.ru/index.php?page=book&amp;id=273369</w:t>
        </w:r>
      </w:hyperlink>
      <w:r w:rsidRPr="00576963">
        <w:rPr>
          <w:rFonts w:ascii="Times New Roman" w:hAnsi="Times New Roman" w:cs="Times New Roman"/>
          <w:sz w:val="24"/>
          <w:szCs w:val="24"/>
        </w:rPr>
        <w:t>.</w:t>
      </w:r>
    </w:p>
    <w:p w:rsidR="00576963" w:rsidRPr="00576963" w:rsidRDefault="00576963" w:rsidP="00576963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76963">
        <w:rPr>
          <w:rFonts w:ascii="Times New Roman" w:hAnsi="Times New Roman"/>
          <w:bCs/>
          <w:i/>
          <w:iCs/>
          <w:sz w:val="24"/>
          <w:szCs w:val="24"/>
        </w:rPr>
        <w:tab/>
      </w:r>
    </w:p>
    <w:p w:rsidR="00576963" w:rsidRPr="00576963" w:rsidRDefault="00576963" w:rsidP="00576963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76963">
        <w:rPr>
          <w:rFonts w:ascii="Times New Roman" w:hAnsi="Times New Roman"/>
          <w:bCs/>
          <w:i/>
          <w:iCs/>
          <w:sz w:val="24"/>
          <w:szCs w:val="24"/>
        </w:rPr>
        <w:tab/>
        <w:t>7.2. Дополнительная литература</w:t>
      </w:r>
    </w:p>
    <w:p w:rsidR="00576963" w:rsidRPr="00576963" w:rsidRDefault="00576963" w:rsidP="00533B80">
      <w:pPr>
        <w:pStyle w:val="a4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76963">
        <w:rPr>
          <w:rFonts w:ascii="Times New Roman" w:hAnsi="Times New Roman" w:cs="Times New Roman"/>
          <w:sz w:val="24"/>
          <w:szCs w:val="24"/>
        </w:rPr>
        <w:t>Менеджмент: учебник / Т.В. Вырупаева, Л.С. Драганчук, О.Л. Егошина и др.; Министерство образования и науки Российской Федерации, Сибирский Федеральный университет. - Красноярск: СФУ, 2016. - 380 с.: ил. - Библиогр. в кн. - ISBN 978-5-7638-3434-5; То же [Электронный ресурс]. - URL: </w:t>
      </w:r>
      <w:hyperlink r:id="rId54" w:history="1">
        <w:r w:rsidRPr="00576963">
          <w:rPr>
            <w:rFonts w:ascii="Times New Roman" w:hAnsi="Times New Roman" w:cs="Times New Roman"/>
            <w:sz w:val="24"/>
            <w:szCs w:val="24"/>
          </w:rPr>
          <w:t>http://biblioclub.ru/index.php?page=book&amp;id=497293</w:t>
        </w:r>
      </w:hyperlink>
      <w:r w:rsidRPr="00576963">
        <w:rPr>
          <w:rFonts w:ascii="Times New Roman" w:hAnsi="Times New Roman" w:cs="Times New Roman"/>
          <w:sz w:val="24"/>
          <w:szCs w:val="24"/>
        </w:rPr>
        <w:t>.</w:t>
      </w:r>
    </w:p>
    <w:p w:rsidR="00576963" w:rsidRPr="00576963" w:rsidRDefault="00576963" w:rsidP="00533B80">
      <w:pPr>
        <w:pStyle w:val="a4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76963">
        <w:rPr>
          <w:rFonts w:ascii="Times New Roman" w:hAnsi="Times New Roman" w:cs="Times New Roman"/>
          <w:sz w:val="24"/>
          <w:szCs w:val="24"/>
        </w:rPr>
        <w:t xml:space="preserve">Орехов, С.А. Корпоративный менеджмент: учебное пособие / С.А. Орехов, В.А. Селезнев, Н.В. Тихомирова; под общ.ред. С.А. Орехова. - 4-е изд., перераб. - Москва: Издательско-торговая корпорация «Дашков и К°», 2017. - 440 с.: табл., схем. - Библиогр. в кн. - ISBN 978-5-394-02744-4; То же [Электронный ресурс]. - URL: </w:t>
      </w:r>
      <w:hyperlink r:id="rId55" w:history="1">
        <w:r w:rsidRPr="00576963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http://biblioclub.ru/index.php?page=book&amp;id=452584</w:t>
        </w:r>
      </w:hyperlink>
      <w:r w:rsidRPr="00576963">
        <w:rPr>
          <w:rFonts w:ascii="Times New Roman" w:hAnsi="Times New Roman" w:cs="Times New Roman"/>
          <w:sz w:val="24"/>
          <w:szCs w:val="24"/>
        </w:rPr>
        <w:t>.</w:t>
      </w:r>
    </w:p>
    <w:p w:rsidR="00576963" w:rsidRPr="00576963" w:rsidRDefault="00576963" w:rsidP="00533B80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sz w:val="24"/>
          <w:szCs w:val="24"/>
        </w:rPr>
        <w:t xml:space="preserve">Развитие потенциала сотрудников: профессиональные компетенции, лидерство, коммуникации / О. Жигилий, А. Глотова, Э. Борчанинова и др.; под ред. М. Савиной. - 5-е изд. - Москва: Альпина Паблишерз, 2016. - 279 с. - ISBN 978-5-9614-4582-4; То же [Электронный ресурс]. - URL: </w:t>
      </w:r>
      <w:hyperlink r:id="rId56" w:history="1">
        <w:r w:rsidRPr="00576963">
          <w:rPr>
            <w:rStyle w:val="af5"/>
            <w:rFonts w:ascii="Times New Roman" w:hAnsi="Times New Roman"/>
            <w:sz w:val="24"/>
            <w:szCs w:val="24"/>
          </w:rPr>
          <w:t>http://biblioclub.ru/index.php?page=book&amp;id=81814</w:t>
        </w:r>
      </w:hyperlink>
      <w:r w:rsidRPr="00576963">
        <w:rPr>
          <w:rFonts w:ascii="Times New Roman" w:hAnsi="Times New Roman"/>
          <w:sz w:val="24"/>
          <w:szCs w:val="24"/>
        </w:rPr>
        <w:t>.</w:t>
      </w:r>
    </w:p>
    <w:p w:rsidR="00576963" w:rsidRPr="00576963" w:rsidRDefault="00576963" w:rsidP="00533B80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bCs/>
          <w:iCs/>
          <w:sz w:val="24"/>
          <w:szCs w:val="24"/>
        </w:rPr>
        <w:t>Шапиро, С.А. Формирование конкурентоспособности работников организации: учебное пособие / С.А. Шапиро, Е.К. Самраилова, А.Б. Вешкурова. - Москва; Берлин: Директ-Медиа, 2017. - 225 с.: ил., табл. - Библиогр. в кн. - ISBN 978-5-4475-9320-9; То же [Электронный ресурс]. - URL: http://biblioclub.ru/index.php?page=book&amp;id=469685.</w:t>
      </w:r>
    </w:p>
    <w:p w:rsidR="00576963" w:rsidRPr="00576963" w:rsidRDefault="00576963" w:rsidP="005769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576963" w:rsidRPr="00576963" w:rsidRDefault="00576963" w:rsidP="005769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76963">
        <w:rPr>
          <w:rFonts w:ascii="Times New Roman" w:hAnsi="Times New Roman"/>
          <w:bCs/>
          <w:i/>
          <w:iCs/>
          <w:sz w:val="24"/>
          <w:szCs w:val="24"/>
        </w:rPr>
        <w:tab/>
        <w:t>7.3. Перечень учебно-методического обеспечения для самостоятельной работы обучающихся по дисциплине</w:t>
      </w:r>
    </w:p>
    <w:p w:rsidR="00576963" w:rsidRPr="00576963" w:rsidRDefault="00576963" w:rsidP="00533B80">
      <w:pPr>
        <w:pStyle w:val="a4"/>
        <w:numPr>
          <w:ilvl w:val="0"/>
          <w:numId w:val="15"/>
        </w:numP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76963">
        <w:rPr>
          <w:rFonts w:ascii="Times New Roman" w:hAnsi="Times New Roman" w:cs="Times New Roman"/>
          <w:sz w:val="24"/>
          <w:szCs w:val="24"/>
        </w:rPr>
        <w:t>Шкунова А.А. Менеджмент: технология организации самостоятельной работы студентов - Н.Новгород: НГПУ, 2016 г. – 83с.</w:t>
      </w:r>
    </w:p>
    <w:p w:rsidR="00576963" w:rsidRPr="00576963" w:rsidRDefault="00576963" w:rsidP="00576963">
      <w:pPr>
        <w:spacing w:after="0"/>
        <w:rPr>
          <w:rFonts w:ascii="Times New Roman" w:hAnsi="Times New Roman"/>
          <w:sz w:val="24"/>
          <w:szCs w:val="24"/>
        </w:rPr>
      </w:pPr>
    </w:p>
    <w:p w:rsidR="00576963" w:rsidRPr="00576963" w:rsidRDefault="00576963" w:rsidP="005769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76963">
        <w:rPr>
          <w:rFonts w:ascii="Times New Roman" w:hAnsi="Times New Roman"/>
          <w:bCs/>
          <w:i/>
          <w:iCs/>
          <w:sz w:val="24"/>
          <w:szCs w:val="24"/>
        </w:rPr>
        <w:tab/>
        <w:t>7.4. Перечень ресурсов информационно-телекоммуникационной сети «Интернет», необходимых для освоения дисциплины</w:t>
      </w:r>
    </w:p>
    <w:p w:rsidR="00576963" w:rsidRPr="00576963" w:rsidRDefault="00576963" w:rsidP="00533B80">
      <w:pPr>
        <w:pStyle w:val="a4"/>
        <w:numPr>
          <w:ilvl w:val="0"/>
          <w:numId w:val="16"/>
        </w:numPr>
        <w:spacing w:after="0" w:line="276" w:lineRule="auto"/>
        <w:ind w:left="0" w:firstLine="0"/>
        <w:jc w:val="both"/>
        <w:rPr>
          <w:rStyle w:val="af5"/>
          <w:rFonts w:ascii="Times New Roman" w:hAnsi="Times New Roman" w:cs="Times New Roman"/>
          <w:sz w:val="24"/>
          <w:szCs w:val="24"/>
        </w:rPr>
      </w:pPr>
      <w:r w:rsidRPr="00576963">
        <w:rPr>
          <w:rFonts w:ascii="Times New Roman" w:hAnsi="Times New Roman" w:cs="Times New Roman"/>
          <w:sz w:val="24"/>
          <w:szCs w:val="24"/>
        </w:rPr>
        <w:t xml:space="preserve">Алавердов, А.Р. Управление человеческими ресурсами организации: учебник / А.Р. Алавердов. - 3-е изд., перераб. и доп. - Москва: Университет «Синергия», 2017. - 681 с.: ил., табл. - (Университетская серия). - Библиогр. в кн. - ISBN 978-5-4257-0269-2; То же [Электронный ресурс]. - URL: </w:t>
      </w:r>
      <w:hyperlink r:id="rId57" w:history="1">
        <w:r w:rsidRPr="00576963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http://biblioclub.ru/index.php?page=book&amp;id=455415</w:t>
        </w:r>
      </w:hyperlink>
      <w:r w:rsidRPr="00576963">
        <w:rPr>
          <w:rStyle w:val="af5"/>
          <w:rFonts w:ascii="Times New Roman" w:hAnsi="Times New Roman" w:cs="Times New Roman"/>
          <w:sz w:val="24"/>
          <w:szCs w:val="24"/>
        </w:rPr>
        <w:t>.</w:t>
      </w:r>
    </w:p>
    <w:p w:rsidR="00576963" w:rsidRPr="00576963" w:rsidRDefault="00576963" w:rsidP="0057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7696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576963" w:rsidRPr="00576963" w:rsidRDefault="00576963" w:rsidP="005769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57696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  <w:r w:rsidRPr="0057696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6963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и практической аудитории, оборудованной для презентации. Технические средства обучения: мультимедийное оборудование.</w:t>
      </w: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  <w:r w:rsidRPr="0057696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7696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:rsidR="00576963" w:rsidRPr="0013376C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76963">
        <w:rPr>
          <w:rFonts w:ascii="Times New Roman" w:hAnsi="Times New Roman"/>
          <w:color w:val="000000"/>
          <w:sz w:val="24"/>
          <w:szCs w:val="24"/>
          <w:lang w:val="en-US"/>
        </w:rPr>
        <w:t>MicrosoftWindows</w:t>
      </w:r>
      <w:r w:rsidRPr="0013376C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57696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13376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7696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13376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7696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13376C">
        <w:rPr>
          <w:rFonts w:ascii="Times New Roman" w:hAnsi="Times New Roman"/>
          <w:color w:val="000000"/>
          <w:sz w:val="24"/>
          <w:szCs w:val="24"/>
        </w:rPr>
        <w:t>.</w:t>
      </w:r>
    </w:p>
    <w:p w:rsidR="00576963" w:rsidRPr="00576963" w:rsidRDefault="00576963" w:rsidP="005769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  <w:r w:rsidRPr="0057696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:rsidR="00576963" w:rsidRPr="00576963" w:rsidRDefault="00576963" w:rsidP="00533B80">
      <w:pPr>
        <w:pStyle w:val="2"/>
        <w:numPr>
          <w:ilvl w:val="0"/>
          <w:numId w:val="20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7696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8" w:history="1">
        <w:r w:rsidRPr="00576963">
          <w:rPr>
            <w:rStyle w:val="af5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576963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7696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576963">
        <w:rPr>
          <w:rFonts w:ascii="Times New Roman" w:hAnsi="Times New Roman"/>
          <w:sz w:val="24"/>
          <w:szCs w:val="24"/>
        </w:rPr>
        <w:t>http://www.consultant.ru/.</w:t>
      </w:r>
    </w:p>
    <w:p w:rsidR="00576963" w:rsidRPr="00576963" w:rsidRDefault="00576963" w:rsidP="00533B80">
      <w:pPr>
        <w:pStyle w:val="2"/>
        <w:numPr>
          <w:ilvl w:val="0"/>
          <w:numId w:val="20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7696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9" w:history="1">
        <w:r w:rsidRPr="00576963">
          <w:rPr>
            <w:rStyle w:val="af5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576963">
        <w:rPr>
          <w:rFonts w:ascii="Times New Roman" w:hAnsi="Times New Roman"/>
          <w:sz w:val="24"/>
          <w:szCs w:val="24"/>
        </w:rPr>
        <w:t>.</w:t>
      </w:r>
    </w:p>
    <w:p w:rsidR="00576963" w:rsidRPr="00576963" w:rsidRDefault="00576963" w:rsidP="00533B80">
      <w:pPr>
        <w:pStyle w:val="2"/>
        <w:numPr>
          <w:ilvl w:val="0"/>
          <w:numId w:val="20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6963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7696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76963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576963">
        <w:rPr>
          <w:rFonts w:ascii="Times New Roman" w:hAnsi="Times New Roman"/>
          <w:sz w:val="24"/>
          <w:szCs w:val="24"/>
        </w:rPr>
        <w:t xml:space="preserve">http://ecsocman.edu.ru/. </w:t>
      </w:r>
    </w:p>
    <w:p w:rsidR="00576963" w:rsidRPr="00066ED5" w:rsidRDefault="00576963" w:rsidP="00066ED5">
      <w:pPr>
        <w:pStyle w:val="a4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066ED5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066ED5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066ED5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066ED5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066ED5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:rsidR="002F2FB6" w:rsidRPr="00576963" w:rsidRDefault="00AB154E" w:rsidP="00A9289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576963" w:rsidRDefault="00DB597C" w:rsidP="00576963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5058" w:rsidRDefault="00155058" w:rsidP="0015505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5.6. 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«ИНОСТРАННЫЙ ЯЗЫК В ПРОФЕССИОНАЛЬНОЙ СФЕРЕ»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Рабочая программа учебной дисциплины «Иностранный язык в профессиональной сфере» для магистров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нацелена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Данная Программа рассчитана на курс обучения иностранному языку общей трудоемкостью 2 зачётных (кредитных) едины (72 академических часа: 6 часов аудиторной работы и 66 часов самостоятельной работы). 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и социального цикла, а также профессионального цикла (работе с иноязычными источниками, терминологией на иностранных языках).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Целевая группа данного курса – студенты магистратуры, владеющие стартовой коммуникативной компетенцией на уровне В1 по признанной общеевропейской шкале компетенций.  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 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«Иностранный язык в профессиональной сфере»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является вариативной дисциплиной модуля «К.М.05. Модуль профилизации «Управление образованием»».  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«Иностранный язык в профессиональной сфере» является повышение уровня владения иностранным языком, достигнутого на предыдущем этапе обучения, и овладение студентами необходимым и достаточным уровнем коммуникативной компетенции для решения коммуникативных задач в различных областях профессиональной и научной деятельности при общении с зарубежными партнерами, а также для дальнейшего самообразования.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процессе достижения практической цели реализуется прикладная направленность обучения, общеобразовательные и воспитательные задачи: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расширение лексического запаса по профессиональной, специальной и научной тематике;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систематизация фонетических, лексических и грамматических навыков;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развитие умений и навыков устной речи и чтения на основе профессиональной лексики;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формирование умений и навыков ознакомительного и изучающего чтения;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развитие умений работать с литературой и извлекать профессионально значимую информацию из текстов по специальности;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развитие умений и навыков аннотирования и реферирования;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речевой профессиональной культурой.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82"/>
        <w:gridCol w:w="2154"/>
        <w:gridCol w:w="1430"/>
        <w:gridCol w:w="2224"/>
        <w:gridCol w:w="1114"/>
        <w:gridCol w:w="1567"/>
      </w:tblGrid>
      <w:tr w:rsidR="00155058" w:rsidTr="00155058">
        <w:trPr>
          <w:trHeight w:val="375"/>
        </w:trPr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 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 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 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 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  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 </w:t>
            </w:r>
          </w:p>
        </w:tc>
      </w:tr>
      <w:tr w:rsidR="00155058" w:rsidTr="00155058">
        <w:trPr>
          <w:trHeight w:val="330"/>
        </w:trPr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анализировать и проектировать образовательные ситуации 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ОР.1-1-6 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грамотно и ясно строит диалогическую речь в рамках межличностного и межкультурного общения на иностранном языке 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УК.4.1.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58" w:rsidTr="00155058">
        <w:trPr>
          <w:trHeight w:val="330"/>
        </w:trPr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анализировать и проектировать образовательные ситуации 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ОР.1-1-6 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 осуществлять деловую переписку на иностранном языке с учетом социокультурных особенностей 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УК.4.2.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 </w:t>
            </w:r>
          </w:p>
        </w:tc>
      </w:tr>
    </w:tbl>
    <w:p w:rsidR="00155058" w:rsidRDefault="00155058" w:rsidP="0015505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5.1. Тематический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43"/>
        <w:gridCol w:w="801"/>
        <w:gridCol w:w="1077"/>
        <w:gridCol w:w="1136"/>
        <w:gridCol w:w="1684"/>
        <w:gridCol w:w="1230"/>
      </w:tblGrid>
      <w:tr w:rsidR="00155058" w:rsidTr="00155058">
        <w:trPr>
          <w:trHeight w:val="300"/>
        </w:trPr>
        <w:tc>
          <w:tcPr>
            <w:tcW w:w="448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 </w:t>
            </w:r>
          </w:p>
        </w:tc>
        <w:tc>
          <w:tcPr>
            <w:tcW w:w="3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 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 </w:t>
            </w:r>
          </w:p>
        </w:tc>
        <w:tc>
          <w:tcPr>
            <w:tcW w:w="82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 </w:t>
            </w:r>
          </w:p>
        </w:tc>
      </w:tr>
      <w:tr w:rsidR="00155058" w:rsidTr="00155058">
        <w:trPr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 </w:t>
            </w:r>
          </w:p>
        </w:tc>
        <w:tc>
          <w:tcPr>
            <w:tcW w:w="1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 т.ч. 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5058" w:rsidTr="00155058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 HistoryofEducation (История образования)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Лексика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Ознакомительное и изучающее чтение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1.4. Презентация «Известные деятели образования»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2.EducationinRussia (Образование в России)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Лексика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Ознакомительное и изучающее чтение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Дискуссия «Проблемы современного образования в России»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 EducationAbroad (Образование в других странах)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Лексика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Ознакомительное и изучающее чтение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Презентация «Система образования Великобритании / США / Германии / Франции»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 Teacher’sWork (Работа учителя)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Лексика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</w:tr>
      <w:tr w:rsidR="00155058" w:rsidTr="00155058">
        <w:trPr>
          <w:trHeight w:val="78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Ознакомительное и изучающее чтение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Дискуссия «Современный педагог»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55058" w:rsidTr="00155058">
        <w:trPr>
          <w:trHeight w:val="345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5058" w:rsidRDefault="00155058" w:rsidP="0015505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5.2. Методы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 в профессиональной сфере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используются следующие методы обучения: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проектный метод, метода анализа профессиональных ситуаций, имитационное моделирование. </w:t>
      </w:r>
    </w:p>
    <w:p w:rsidR="00155058" w:rsidRDefault="00155058" w:rsidP="0015505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6.1. Рейтинг-план (по дисциплине)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5"/>
        <w:gridCol w:w="1242"/>
        <w:gridCol w:w="1439"/>
        <w:gridCol w:w="1474"/>
        <w:gridCol w:w="1085"/>
        <w:gridCol w:w="805"/>
        <w:gridCol w:w="1447"/>
        <w:gridCol w:w="1514"/>
      </w:tblGrid>
      <w:tr w:rsidR="00155058" w:rsidTr="00155058">
        <w:trPr>
          <w:trHeight w:val="585"/>
        </w:trPr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 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 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 </w:t>
            </w:r>
          </w:p>
        </w:tc>
        <w:tc>
          <w:tcPr>
            <w:tcW w:w="16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 </w:t>
            </w:r>
          </w:p>
        </w:tc>
        <w:tc>
          <w:tcPr>
            <w:tcW w:w="16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 </w:t>
            </w:r>
          </w:p>
        </w:tc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 </w:t>
            </w:r>
          </w:p>
        </w:tc>
        <w:tc>
          <w:tcPr>
            <w:tcW w:w="162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 </w:t>
            </w:r>
          </w:p>
        </w:tc>
      </w:tr>
      <w:tr w:rsidR="00155058" w:rsidTr="00155058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 </w:t>
            </w:r>
          </w:p>
        </w:tc>
      </w:tr>
      <w:tr w:rsidR="00155058" w:rsidTr="00155058">
        <w:trPr>
          <w:trHeight w:val="30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ОР.1-1-6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работы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</w:t>
            </w:r>
          </w:p>
        </w:tc>
      </w:tr>
      <w:tr w:rsidR="00155058" w:rsidTr="00155058">
        <w:trPr>
          <w:trHeight w:val="30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ОР.1-1-6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презентации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20 </w:t>
            </w:r>
          </w:p>
        </w:tc>
      </w:tr>
      <w:tr w:rsidR="00155058" w:rsidTr="00155058">
        <w:trPr>
          <w:trHeight w:val="30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ОР.1-1-6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дискуссионных тем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</w:t>
            </w:r>
          </w:p>
        </w:tc>
      </w:tr>
      <w:tr w:rsidR="00155058" w:rsidTr="00155058">
        <w:trPr>
          <w:trHeight w:val="30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ОР.1-1-6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20 </w:t>
            </w:r>
          </w:p>
        </w:tc>
      </w:tr>
      <w:tr w:rsidR="00155058" w:rsidTr="00155058">
        <w:trPr>
          <w:trHeight w:val="30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30 </w:t>
            </w:r>
          </w:p>
        </w:tc>
      </w:tr>
      <w:tr w:rsidR="00155058" w:rsidTr="00155058">
        <w:trPr>
          <w:trHeight w:val="30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5058" w:rsidRDefault="00155058" w:rsidP="0015505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 Основная литература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1.Headway Academic Skills/ ed.: L. Soars, J. Soars. Reading, Writing, and Study Skills: Level 2. - Oxford: Oxford University Press, 2011. – 80 p.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2.Headway Academic Skills/ ed.: L. Soars, J. Soars. Reading, Writing, and Study Skills: Level 3. - Oxford: Oxford University Press, 2011. – 80 p.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КаушанскаяВ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   A grammar of the English language.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Грамматика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английского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языка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педагогических институтов/ В.Л. Каушанская, Р.Л.Ковнер, О.Н. Кожевникова, Е.В. Прокофьева и др. -6-е изд. – М.: Айрис-пресс, 2012. - 384с.: ил. – (Высшее образование).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Степанова С.Н., Хафизова С.И., Гревцева Т.А. Английский язык для педагогических специальностей: Учебное пособие для студ. высш. пед. учеб.заведений. – М.: Академия, 2008. – 224 с.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91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Гуревич, В. В. Практическая грамматика английского языка [Текст] =Practicalenglishgrammar :exercisesandcomments : упражнения и комментарии : учебное пособие / В. В. Гуревич. – 11-е изд. – Москва: Флинта: Наука, 2013. – 291 с. </w:t>
      </w:r>
    </w:p>
    <w:p w:rsidR="00155058" w:rsidRDefault="00155058" w:rsidP="00155058">
      <w:pPr>
        <w:spacing w:after="0" w:line="240" w:lineRule="auto"/>
        <w:ind w:firstLine="91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 Леонович, О. А. Страноведение Великобритании [Текст]: учебное пособие для вузов / О. А. Леонович. — 2-е изд., испр. и доп. — М.: КДУ, 2004. – 253 с.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3. Murphy, R. English Grammar in Use: A self-study reference and practice book for intermediate students / R/ Murphy. – 2</w:t>
      </w:r>
      <w:r>
        <w:rPr>
          <w:rFonts w:ascii="Times New Roman" w:eastAsia="Times New Roman" w:hAnsi="Times New Roman"/>
          <w:sz w:val="19"/>
          <w:szCs w:val="19"/>
          <w:vertAlign w:val="superscript"/>
          <w:lang w:val="en-US" w:eastAsia="ru-RU"/>
        </w:rPr>
        <w:t>nd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edition. – Cambridge University Press, 1994. – 350 p.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hyperlink r:id="rId60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http://biblioclub.ru/index.php?page=book_red&amp;id=213154&amp;sr=1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Дроздова Т. Ю., Берестова А. И., Маилова В.Г. 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EnglishGrammar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 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ReferenceandPractice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учебное пособие. - СПб. Антология, 2012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2. </w:t>
      </w:r>
      <w:hyperlink r:id="rId61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http://biblioclub.ru/index.php?page=book_red&amp;id=253593&amp;sr=1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Васильева Е. А. Englishgrammar : 100 mainrules: справочник. - М.: Проспект, 201 </w:t>
      </w:r>
    </w:p>
    <w:p w:rsidR="003B1CAD" w:rsidRDefault="003B1CAD" w:rsidP="003B1CA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пособия, комплект электронных пособий для студентов, методические пособия.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1. Microsoft Office (Excel, Power Point, Word).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Кембриджский словарь английского языка (</w:t>
      </w:r>
      <w:hyperlink r:id="rId62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http://dictionary.cambridge.org/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)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Научная электронная библиотека (</w:t>
      </w:r>
      <w:hyperlink r:id="rId63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http://elibrary.ru/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) 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Оксфордский словарь английского языка (</w:t>
      </w:r>
      <w:hyperlink r:id="rId64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http://oxforddictionaries.com/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)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Словари иностранных языков онлайн (</w:t>
      </w:r>
      <w:hyperlink r:id="rId65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http://lingvopro.abbyyonline.com/ru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, </w:t>
      </w:r>
      <w:r>
        <w:rPr>
          <w:rFonts w:eastAsia="Times New Roman" w:cs="Calibri"/>
          <w:lang w:eastAsia="ru-RU"/>
        </w:rPr>
        <w:t>http://www.multitran.ru/)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6. 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Электронная информационно-образовательная среда Мининского университета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>
        <w:rPr>
          <w:rFonts w:eastAsia="Times New Roman" w:cs="Calibri"/>
          <w:lang w:eastAsia="ru-RU"/>
        </w:rPr>
        <w:t>http://ya.mininuniver.ru/)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 Тематические наборы карточек для заучивания иностранных слов (</w:t>
      </w:r>
      <w:hyperlink r:id="rId66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www.quizlet.com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)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 База произношения слов носителями языка (</w:t>
      </w:r>
      <w:hyperlink r:id="rId67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http://ru.forvo.com/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)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 Онлайн тесты по грамматике</w:t>
      </w:r>
      <w:r>
        <w:rPr>
          <w:rFonts w:eastAsia="Times New Roman" w:cs="Calibri"/>
          <w:lang w:eastAsia="ru-RU"/>
        </w:rPr>
        <w:t> (http://www.easyenglish.com/) </w:t>
      </w:r>
    </w:p>
    <w:p w:rsidR="003B1CAD" w:rsidRDefault="003B1CAD" w:rsidP="003B1CA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 Тренировка навыков чтения (</w:t>
      </w:r>
      <w:hyperlink r:id="rId68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http://www.esldesk.com/reading/esl-reader) 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B1CAD" w:rsidRDefault="003B1CAD" w:rsidP="003B1CAD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5058" w:rsidRDefault="00155058" w:rsidP="003B1CA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5.7 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ИНОСТРАННЫЙ ЯЗЫК В МЕЖКУЛЬТУРНОЙ КОММУНИКАЦИИ</w:t>
      </w:r>
      <w:r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Рабочая программа учебной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 в межкультурной коммуникации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» для магистров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нацелена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Данная Программа рассчитана на курс обучения иностранному языку общей трудоемкостью 2 зачётных (кредитных) едины (72 академических часа: 6 часов аудиторной работы и 66 часов самостоятельной работы). 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и социального цикла, а также профессионального цикла (работе с иноязычными источниками, терминологией на иностранных языках).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Целевая группа данного курса – студенты магистратуры, владеющие стартовой коммуникативной компетенцией на уровне В1 по признанной общеевропейской шкале компетенций.  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 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«Иностранный язык в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межкультурной коммуникации»является вариативной дисциплиной модуля «К.М.05. Модуль профилизации «Управление образованием»».  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«Иностранный язык в межкультурной коммуникации» является повышение уровня владения иностранным языком, достигнутого на предыдущем этапе обучения,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 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процессе достижения практической цели реализуется прикладная направленность обучения, общеобразовательные и воспитательные задачи: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расширение лексического запаса по культурно-бытовой, профессиональной, специальной и научной тематике;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развитие умений и навыков устной речи и чтения на основе культурно-бытовой, общеотраслевой и специальной лексики;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формирование умений и навыков ознакомительного и изучающего чтения;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развитие умений работать с литературой и извлекать профессионально значимую информацию из текстов по специальности;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развитие умений и навыков аннотирования и реферирования;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речевой профессиональной культурой.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86"/>
        <w:gridCol w:w="2182"/>
        <w:gridCol w:w="1356"/>
        <w:gridCol w:w="2224"/>
        <w:gridCol w:w="1142"/>
        <w:gridCol w:w="1581"/>
      </w:tblGrid>
      <w:tr w:rsidR="00155058" w:rsidTr="00155058">
        <w:trPr>
          <w:trHeight w:val="375"/>
        </w:trPr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 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 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 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 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  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 </w:t>
            </w:r>
          </w:p>
        </w:tc>
      </w:tr>
      <w:tr w:rsidR="00155058" w:rsidTr="00155058">
        <w:trPr>
          <w:trHeight w:val="330"/>
        </w:trPr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анализировать и проектировать образовательные ситуации 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ОР.1-1-7 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грамотно и ясно строит диалогическую речь в рамках межличностного и межкультурного общения на иностранном языке 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УК.4.1. </w:t>
            </w:r>
          </w:p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 </w:t>
            </w:r>
          </w:p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58" w:rsidTr="00155058">
        <w:trPr>
          <w:trHeight w:val="330"/>
        </w:trPr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анализировать и проектировать образовательные ситуации 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ОР.1-1-7 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 осуществлять деловую переписку на иностранном языке с учетом социокультурных особенностей 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УК.4.2.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 </w:t>
            </w:r>
          </w:p>
        </w:tc>
      </w:tr>
    </w:tbl>
    <w:p w:rsidR="00155058" w:rsidRDefault="00155058" w:rsidP="0015505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5.1. Тематический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37"/>
        <w:gridCol w:w="847"/>
        <w:gridCol w:w="1139"/>
        <w:gridCol w:w="1265"/>
        <w:gridCol w:w="1782"/>
        <w:gridCol w:w="1301"/>
      </w:tblGrid>
      <w:tr w:rsidR="00155058" w:rsidTr="00155058">
        <w:trPr>
          <w:trHeight w:val="300"/>
        </w:trPr>
        <w:tc>
          <w:tcPr>
            <w:tcW w:w="448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 </w:t>
            </w:r>
          </w:p>
        </w:tc>
        <w:tc>
          <w:tcPr>
            <w:tcW w:w="3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 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 </w:t>
            </w:r>
          </w:p>
        </w:tc>
        <w:tc>
          <w:tcPr>
            <w:tcW w:w="82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 </w:t>
            </w:r>
          </w:p>
        </w:tc>
      </w:tr>
      <w:tr w:rsidR="00155058" w:rsidTr="00155058">
        <w:trPr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 </w:t>
            </w:r>
          </w:p>
        </w:tc>
        <w:tc>
          <w:tcPr>
            <w:tcW w:w="1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 т.ч. 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5058" w:rsidTr="00155058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5058" w:rsidRPr="0013376C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1. Culture, science and society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Лексика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Ознакомительное и изучающее чтение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1.4. Презентация «Известные деятели культуры, науки и образования»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2.Культуры и культурные различия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Лексика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Ознакомительное и изучающее чтение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Дискуссия «Культуры и культурные различия в современном мире»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Установление профессиональных контактов с представителями разных культур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Лексика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Ознакомительное и изучающее чтение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Дискуссия «Современный педагог»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Установление личных контактов с представителями разных культур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Лексика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</w:tr>
      <w:tr w:rsidR="00155058" w:rsidTr="00155058">
        <w:trPr>
          <w:trHeight w:val="78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Ознакомительное и изучающее чтение по теме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58" w:rsidTr="00155058">
        <w:trPr>
          <w:trHeight w:val="300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Презентация «Традиционные и новые формы межкультурной коммуникации»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55058" w:rsidTr="00155058">
        <w:trPr>
          <w:trHeight w:val="345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5058" w:rsidRDefault="00155058" w:rsidP="0015505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5.2. Методы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 в межкультурной коммуникации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используются следующие методы обучения: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проектный метод, метода анализа профессиональных ситуаций, имитационное моделирование. </w:t>
      </w:r>
    </w:p>
    <w:p w:rsidR="00155058" w:rsidRDefault="00155058" w:rsidP="0015505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6.1. Рейтинг-план (по дисциплине)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5"/>
        <w:gridCol w:w="1242"/>
        <w:gridCol w:w="1439"/>
        <w:gridCol w:w="1474"/>
        <w:gridCol w:w="1085"/>
        <w:gridCol w:w="805"/>
        <w:gridCol w:w="1447"/>
        <w:gridCol w:w="1514"/>
      </w:tblGrid>
      <w:tr w:rsidR="00155058" w:rsidTr="00155058">
        <w:trPr>
          <w:trHeight w:val="585"/>
        </w:trPr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 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 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 </w:t>
            </w:r>
          </w:p>
        </w:tc>
        <w:tc>
          <w:tcPr>
            <w:tcW w:w="16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 </w:t>
            </w:r>
          </w:p>
        </w:tc>
        <w:tc>
          <w:tcPr>
            <w:tcW w:w="16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 </w:t>
            </w:r>
          </w:p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 </w:t>
            </w:r>
          </w:p>
        </w:tc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 </w:t>
            </w:r>
          </w:p>
        </w:tc>
        <w:tc>
          <w:tcPr>
            <w:tcW w:w="162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 </w:t>
            </w:r>
          </w:p>
        </w:tc>
      </w:tr>
      <w:tr w:rsidR="00155058" w:rsidTr="00155058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058" w:rsidRDefault="00155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 </w:t>
            </w:r>
          </w:p>
        </w:tc>
      </w:tr>
      <w:tr w:rsidR="00155058" w:rsidTr="00155058">
        <w:trPr>
          <w:trHeight w:val="30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ОР.1-1-7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работы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</w:t>
            </w:r>
          </w:p>
        </w:tc>
      </w:tr>
      <w:tr w:rsidR="00155058" w:rsidTr="00155058">
        <w:trPr>
          <w:trHeight w:val="30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ОР.1-1-7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презентации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20 </w:t>
            </w:r>
          </w:p>
        </w:tc>
      </w:tr>
      <w:tr w:rsidR="00155058" w:rsidTr="00155058">
        <w:trPr>
          <w:trHeight w:val="30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ОР.1-1-7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дискуссионных тем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</w:t>
            </w:r>
          </w:p>
        </w:tc>
      </w:tr>
      <w:tr w:rsidR="00155058" w:rsidTr="00155058">
        <w:trPr>
          <w:trHeight w:val="30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ОР.1-1-7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20 </w:t>
            </w:r>
          </w:p>
        </w:tc>
      </w:tr>
      <w:tr w:rsidR="00155058" w:rsidTr="00155058">
        <w:trPr>
          <w:trHeight w:val="30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30 </w:t>
            </w:r>
          </w:p>
        </w:tc>
      </w:tr>
      <w:tr w:rsidR="00155058" w:rsidTr="00155058">
        <w:trPr>
          <w:trHeight w:val="30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155058" w:rsidRDefault="0015505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5058" w:rsidRDefault="00155058" w:rsidP="0015505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 Основная литература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1.Headway Academic Skills/ ed.: L. Soars, J. Soars. Reading, Writing, and Study Skills: Level 2. - Oxford: Oxford University Press, 2011. – 80 p.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2.Headway Academic Skills/ ed.: L. Soars, J. Soars. Reading, Writing, and Study Skills: Level 3. - Oxford: Oxford University Press, 2011. – 80 p.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КаушанскаяВ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   A grammar of the English language.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Грамматика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английского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языка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педагогических институтов/ В.Л. Каушанская, Р.Л.Ковнер, О.Н. Кожевникова, Е.В. Прокофьева и др. -6-е изд. – М.: Айрис-пресс, 2012. - 384с.: ил. – (Высшее образование).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Степанова С.Н., Хафизова С.И., Гревцева Т.А. Английский язык для педагогических специальностей: Учебное пособие для студ. высш. пед. учеб.заведений. – М.: Академия, 2008. – 224 с.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Шкунова В.К. Английский язык для магистров: Учеб. -метод. пособие / Нижегор.гос.пед.ун-т. - Нижний Новгород: НГПУ, 2012. - 44 с.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91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Гуревич, В. В. Практическая грамматика английского языка [Текст] =Practicalenglishgrammar :exercisesandcomments : упражнения и комментарии : учебное пособие / В. В. Гуревич. – 11-е изд. – Москва: Флинта: Наука, 2013. – 291 с. </w:t>
      </w:r>
    </w:p>
    <w:p w:rsidR="00155058" w:rsidRDefault="00155058" w:rsidP="00155058">
      <w:pPr>
        <w:spacing w:after="0" w:line="240" w:lineRule="auto"/>
        <w:ind w:firstLine="91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 Леонович, О. А. Страноведение Великобритании [Текст]: учебное пособие для вузов / О. А. Леонович. — 2-е изд., испр. и доп. — М.: КДУ, 2004. – 253 с.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3. Murphy, R. English Grammar in Use: A self-study reference and practice book for intermediate students / R/ Murphy. – 2</w:t>
      </w:r>
      <w:r>
        <w:rPr>
          <w:rFonts w:ascii="Times New Roman" w:eastAsia="Times New Roman" w:hAnsi="Times New Roman"/>
          <w:sz w:val="19"/>
          <w:szCs w:val="19"/>
          <w:vertAlign w:val="superscript"/>
          <w:lang w:val="en-US" w:eastAsia="ru-RU"/>
        </w:rPr>
        <w:t>nd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edition. – Cambridge University Press, 1994. – 350 p.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hyperlink r:id="rId69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http://biblioclub.ru/index.php?page=book_red&amp;id=213154&amp;sr=1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Дроздова Т. Ю., Берестова А. И., Маилова В.Г. 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EnglishGrammar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 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ReferenceandPractice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учебное пособие. - СПб. Антология, 2012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2. </w:t>
      </w:r>
      <w:hyperlink r:id="rId70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http://biblioclub.ru/index.php?page=book_red&amp;id=253593&amp;sr=1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Васильева Е. А. Englishgrammar : 100 mainrules: справочник. - М.: Проспект, 2014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3. </w:t>
      </w:r>
      <w:hyperlink r:id="rId71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http://biblioclub.ru/index.php?page=book_red&amp;id=220163&amp;sr=1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УтевскаяН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 English Grammar Book.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Version 2.0 = Грамматика английского языка. Версия 2.0: учебное пособие. - СПб. Антология, 2012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пособия, комплект электронных пособий для студентов, методические пособия.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1. Microsoft Office (Excel, Power Point, Word).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Кембриджский словарь английского языка (</w:t>
      </w:r>
      <w:hyperlink r:id="rId72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http://dictionary.cambridge.org/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)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Научная электронная библиотека (</w:t>
      </w:r>
      <w:hyperlink r:id="rId73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http://elibrary.ru/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) 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Оксфордский словарь английского языка (</w:t>
      </w:r>
      <w:hyperlink r:id="rId74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http://oxforddictionaries.com/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)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Словари иностранных языков онлайн (</w:t>
      </w:r>
      <w:hyperlink r:id="rId75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http://lingvopro.abbyyonline.com/ru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, </w:t>
      </w:r>
      <w:r>
        <w:rPr>
          <w:rFonts w:eastAsia="Times New Roman" w:cs="Calibri"/>
          <w:lang w:eastAsia="ru-RU"/>
        </w:rPr>
        <w:t>http://www.multitran.ru/)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6. 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Электронная информационно-образовательная среда Мининского университета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>
        <w:rPr>
          <w:rFonts w:eastAsia="Times New Roman" w:cs="Calibri"/>
          <w:lang w:eastAsia="ru-RU"/>
        </w:rPr>
        <w:t>http://ya.mininuniver.ru/)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 Тематические наборы карточек для заучивания иностранных слов (</w:t>
      </w:r>
      <w:hyperlink r:id="rId76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www.quizlet.com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)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 База произношения слов носителями языка (</w:t>
      </w:r>
      <w:hyperlink r:id="rId77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http://ru.forvo.com/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)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 Онлайн тесты по грамматике</w:t>
      </w:r>
      <w:r>
        <w:rPr>
          <w:rFonts w:eastAsia="Times New Roman" w:cs="Calibri"/>
          <w:lang w:eastAsia="ru-RU"/>
        </w:rPr>
        <w:t> (http://www.easyenglish.com/) </w:t>
      </w:r>
    </w:p>
    <w:p w:rsidR="00155058" w:rsidRDefault="00155058" w:rsidP="00155058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 Тренировка навыков чтения (</w:t>
      </w:r>
      <w:hyperlink r:id="rId78" w:tgtFrame="_blank" w:history="1">
        <w:r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http://www.esldesk.com/reading/esl-reader) 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4971" w:rsidRDefault="00504971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5058" w:rsidRDefault="0015505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B63FFB" w:rsidRDefault="00B63FFB" w:rsidP="00B63F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4C0F">
        <w:rPr>
          <w:rFonts w:ascii="Times New Roman" w:hAnsi="Times New Roman"/>
          <w:sz w:val="24"/>
          <w:szCs w:val="24"/>
        </w:rPr>
        <w:t>Вид практики:учебная</w:t>
      </w:r>
    </w:p>
    <w:p w:rsidR="00B63FFB" w:rsidRDefault="00B63FFB" w:rsidP="00B63FF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практики: ознакомительная</w:t>
      </w:r>
    </w:p>
    <w:p w:rsidR="006F7E3A" w:rsidRPr="00964C0F" w:rsidRDefault="006F7E3A" w:rsidP="00B63FF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63FFB" w:rsidRPr="001B5340" w:rsidRDefault="00B63FFB" w:rsidP="00B63FF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5340">
        <w:rPr>
          <w:rFonts w:ascii="Times New Roman" w:hAnsi="Times New Roman"/>
          <w:sz w:val="24"/>
          <w:szCs w:val="24"/>
        </w:rPr>
        <w:t xml:space="preserve">Учебная (ознакомительная) практика является первым этапом практической подготовки по квалификации (степени) выпускника – магистр – и направлена на получение студентами первичных профессиональных умений и навыков. Она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структуре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образовательного </w:t>
      </w: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модуля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>Учебная (ознакомительная) практика относится к базовой части модуля профилизации «Управление образованием» и проходит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о2 </w:t>
      </w:r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>семестре 1 курса.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учебной (ознакомительной) практике студент должен иметь подготовку по учебным дисциплинам модулей «Методология профессионального образования», «Педагогика профессионального образования», «Проектирование образовательных систем», «Технологии профессионального образования».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предшествующее: Модуль профилизации «Организация образовательной деятельности».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учебной (ознакомительной) практики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практики</w:t>
      </w:r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B5340">
        <w:rPr>
          <w:rFonts w:ascii="Times New Roman" w:hAnsi="Times New Roman"/>
          <w:sz w:val="24"/>
          <w:szCs w:val="24"/>
        </w:rPr>
        <w:t>овладение первичными профессиональными умениями и навыками в сфере профессиональной деятельности; закрепление и углубление теоретических знаний, полученных в процессе обучения; приобретение практического опыта работы в коллективе.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- проверка и закрепление теоретических знаний;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 xml:space="preserve">- изучение опыта управленческой педагогической работы организаций, избранных в качестве места прохождения практики; 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 xml:space="preserve">- получение представлений о содержании конкретных видов профессиональной деятельности; 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- начальная профессиональная адаптация на рабочем месте;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 xml:space="preserve">- обретение и развитие навыков работы в коллективе; 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- изучение приемов управления совместной деятельностью;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- формирование устойчивого интереса, чувства ответственности и уважения к избранной профессии.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3FFB" w:rsidRPr="00907A1C" w:rsidRDefault="00907A1C" w:rsidP="00907A1C">
      <w:pPr>
        <w:autoSpaceDE w:val="0"/>
        <w:autoSpaceDN w:val="0"/>
        <w:adjustRightInd w:val="0"/>
        <w:spacing w:after="0"/>
        <w:ind w:left="106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B63FFB" w:rsidRPr="00907A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BD055F" w:rsidRDefault="00BD055F" w:rsidP="00BD055F">
      <w:pPr>
        <w:autoSpaceDE w:val="0"/>
        <w:autoSpaceDN w:val="0"/>
        <w:adjustRightInd w:val="0"/>
        <w:spacing w:after="0"/>
        <w:ind w:left="106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УК-1 </w:t>
      </w:r>
      <w:r w:rsidRPr="007E3A97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BD055F" w:rsidRDefault="00BD055F" w:rsidP="00BD055F">
      <w:pPr>
        <w:autoSpaceDE w:val="0"/>
        <w:autoSpaceDN w:val="0"/>
        <w:adjustRightInd w:val="0"/>
        <w:spacing w:after="0"/>
        <w:ind w:left="106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ОПК-7 </w:t>
      </w:r>
      <w:r w:rsidRPr="007E3A97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планировать и организовывать взаимодействие участников образовательных отношений</w:t>
      </w:r>
    </w:p>
    <w:p w:rsidR="00BD055F" w:rsidRPr="00BD055F" w:rsidRDefault="00BD055F" w:rsidP="00BD055F">
      <w:pPr>
        <w:autoSpaceDE w:val="0"/>
        <w:autoSpaceDN w:val="0"/>
        <w:adjustRightInd w:val="0"/>
        <w:spacing w:after="0"/>
        <w:ind w:left="106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ОПК-8 </w:t>
      </w:r>
      <w:r w:rsidRPr="007E3A97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знаний и результатов исследований</w:t>
      </w:r>
    </w:p>
    <w:p w:rsidR="00B63FFB" w:rsidRPr="001B5340" w:rsidRDefault="00B63FFB" w:rsidP="00B63FFB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2"/>
        <w:gridCol w:w="2127"/>
        <w:gridCol w:w="1275"/>
        <w:gridCol w:w="2266"/>
        <w:gridCol w:w="1275"/>
        <w:gridCol w:w="1526"/>
      </w:tblGrid>
      <w:tr w:rsidR="00B63FFB" w:rsidRPr="001B5340" w:rsidTr="00A51CB8">
        <w:trPr>
          <w:trHeight w:val="385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797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63FFB" w:rsidRPr="001B5340" w:rsidTr="00A51CB8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63FFB" w:rsidRPr="001B5340" w:rsidRDefault="00B63FFB" w:rsidP="00A51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63FFB" w:rsidRPr="00BD7C31" w:rsidRDefault="00B63FFB" w:rsidP="00A51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D7C31">
              <w:rPr>
                <w:rFonts w:ascii="Times New Roman" w:hAnsi="Times New Roman"/>
                <w:sz w:val="24"/>
                <w:szCs w:val="24"/>
              </w:rPr>
              <w:t>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анализировать и проектировать  образовательные ситуации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D7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63FFB" w:rsidRPr="001B5340" w:rsidRDefault="00B63FFB" w:rsidP="00A51CB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5340">
              <w:rPr>
                <w:rFonts w:ascii="Times New Roman" w:hAnsi="Times New Roman"/>
              </w:rPr>
              <w:t>УК.1.1.</w:t>
            </w:r>
          </w:p>
          <w:p w:rsidR="00B63FFB" w:rsidRPr="001B5340" w:rsidRDefault="00B63FFB" w:rsidP="00A51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B63FFB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Практик-ориентированное задание</w:t>
            </w:r>
          </w:p>
        </w:tc>
      </w:tr>
      <w:tr w:rsidR="00B63FFB" w:rsidRPr="001B5340" w:rsidTr="00A51CB8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Pr="001B5340" w:rsidRDefault="00B63FFB" w:rsidP="00A51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Default="00B63FFB" w:rsidP="00A51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D7C31">
              <w:rPr>
                <w:rFonts w:ascii="Times New Roman" w:hAnsi="Times New Roman"/>
                <w:sz w:val="24"/>
                <w:szCs w:val="24"/>
              </w:rPr>
              <w:t>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анализировать и проектировать  образовательные ситуации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</w:t>
            </w:r>
            <w:r w:rsidRPr="00BD7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63FFB" w:rsidRPr="001B5340" w:rsidRDefault="00B63FFB" w:rsidP="00A51CB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210348E8">
              <w:rPr>
                <w:rFonts w:ascii="Times New Roman" w:hAnsi="Times New Roman"/>
              </w:rPr>
              <w:t>УК.1.2.</w:t>
            </w:r>
          </w:p>
          <w:p w:rsidR="00B63FFB" w:rsidRPr="001B5340" w:rsidRDefault="00B63FFB" w:rsidP="00A51CB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7" w:type="pct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3FFB" w:rsidRPr="001B5340" w:rsidTr="00A51CB8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Pr="001B5340" w:rsidRDefault="00B63FFB" w:rsidP="00A51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Default="00B63FFB" w:rsidP="00A51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D7C31">
              <w:rPr>
                <w:rFonts w:ascii="Times New Roman" w:hAnsi="Times New Roman"/>
                <w:sz w:val="24"/>
                <w:szCs w:val="24"/>
              </w:rPr>
              <w:t>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анализировать и проектировать  образовательные ситуации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</w:t>
            </w:r>
            <w:r w:rsidRPr="007B5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рациональные идеи для решения поставленных задач в рамках научного мировоззрения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63FFB" w:rsidRDefault="00B63FFB" w:rsidP="00A51C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210348E8">
              <w:rPr>
                <w:rFonts w:ascii="Times New Roman" w:hAnsi="Times New Roman"/>
              </w:rPr>
              <w:t>УК.1.3.</w:t>
            </w:r>
          </w:p>
          <w:p w:rsidR="00B63FFB" w:rsidRPr="001B5340" w:rsidRDefault="00B63FFB" w:rsidP="00A51CB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7" w:type="pct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3FFB" w:rsidRPr="001B5340" w:rsidTr="00A51CB8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63FFB" w:rsidRPr="001B5340" w:rsidRDefault="00B63FFB" w:rsidP="00A51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63FFB" w:rsidRPr="00BD7C31" w:rsidRDefault="00B63FFB" w:rsidP="00A51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D7C31">
              <w:rPr>
                <w:rFonts w:ascii="Times New Roman" w:hAnsi="Times New Roman"/>
                <w:sz w:val="24"/>
                <w:szCs w:val="24"/>
              </w:rPr>
              <w:t>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контролировать педагогическую деятельность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</w:t>
            </w:r>
            <w:r w:rsidRPr="007B5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63FFB" w:rsidRPr="001B5340" w:rsidRDefault="00B63FFB" w:rsidP="00A51CB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ОПК.7.1.</w:t>
            </w:r>
          </w:p>
          <w:p w:rsidR="00B63FFB" w:rsidRPr="001B5340" w:rsidRDefault="00B63FFB" w:rsidP="00A51CB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B63FFB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B63FFB" w:rsidRPr="001B5340" w:rsidTr="00A51CB8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Pr="001B5340" w:rsidRDefault="00B63FFB" w:rsidP="00A51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Default="00B63FFB" w:rsidP="00A51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D7C31">
              <w:rPr>
                <w:rFonts w:ascii="Times New Roman" w:hAnsi="Times New Roman"/>
                <w:sz w:val="24"/>
                <w:szCs w:val="24"/>
              </w:rPr>
              <w:t>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контролировать педагогическую деятельность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</w:t>
            </w:r>
            <w:r w:rsidRPr="007B5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роводит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B5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отбор и применение форм, методов и технологий взаимодействия и сотрудничества участников образовательных отношений в урочной 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внеурочной деятельно</w:t>
            </w:r>
            <w:r w:rsidRPr="007B5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 и коррекционной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работе в рам</w:t>
            </w:r>
            <w:r w:rsidRPr="007B5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ках реализации образовательных программ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63FFB" w:rsidRPr="001B5340" w:rsidRDefault="00B63FFB" w:rsidP="00A51CB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21034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ОПК.7.2.</w:t>
            </w:r>
          </w:p>
        </w:tc>
        <w:tc>
          <w:tcPr>
            <w:tcW w:w="797" w:type="pct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3FFB" w:rsidRPr="001B5340" w:rsidTr="00A51CB8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Pr="001B5340" w:rsidRDefault="00B63FFB" w:rsidP="00A51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Default="00B63FFB" w:rsidP="00A51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D7C31">
              <w:rPr>
                <w:rFonts w:ascii="Times New Roman" w:hAnsi="Times New Roman"/>
                <w:sz w:val="24"/>
                <w:szCs w:val="24"/>
              </w:rPr>
              <w:t>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контролировать педагогическую деятельность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планировать и организовывать </w:t>
            </w:r>
            <w:r w:rsidRPr="007B5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основны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участников образовательных отношений в рамках реализации об</w:t>
            </w:r>
            <w:r w:rsidRPr="007B5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программ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63FFB" w:rsidRPr="001B5340" w:rsidRDefault="00B63FFB" w:rsidP="00A51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21034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ОПК.7.3.</w:t>
            </w:r>
          </w:p>
        </w:tc>
        <w:tc>
          <w:tcPr>
            <w:tcW w:w="797" w:type="pct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3FFB" w:rsidRPr="001B5340" w:rsidTr="00A51CB8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Pr="001B5340" w:rsidRDefault="00B63FFB" w:rsidP="00A51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Default="00B63FFB" w:rsidP="00A51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D7C31">
              <w:rPr>
                <w:rFonts w:ascii="Times New Roman" w:hAnsi="Times New Roman"/>
                <w:sz w:val="24"/>
                <w:szCs w:val="24"/>
              </w:rPr>
              <w:t>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контролировать педагогическую деятельность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владеть</w:t>
            </w:r>
            <w:r w:rsidRPr="007B5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методами научно-педагогического  исследования в предметной области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63FFB" w:rsidRPr="001B5340" w:rsidRDefault="00B63FFB" w:rsidP="00A51CB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</w:t>
            </w:r>
          </w:p>
        </w:tc>
        <w:tc>
          <w:tcPr>
            <w:tcW w:w="797" w:type="pct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3FFB" w:rsidRPr="001B5340" w:rsidTr="00A51CB8">
        <w:trPr>
          <w:trHeight w:val="331"/>
        </w:trPr>
        <w:tc>
          <w:tcPr>
            <w:tcW w:w="57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Pr="001B5340" w:rsidRDefault="00B63FFB" w:rsidP="00A51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Default="00B63FFB" w:rsidP="00A51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D7C31">
              <w:rPr>
                <w:rFonts w:ascii="Times New Roman" w:hAnsi="Times New Roman"/>
                <w:sz w:val="24"/>
                <w:szCs w:val="24"/>
              </w:rPr>
              <w:t>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контролировать педагогическую деятельность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18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использовать методы</w:t>
            </w:r>
            <w:r w:rsidRPr="008F1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666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63FFB" w:rsidRPr="001B5340" w:rsidRDefault="00B63FFB" w:rsidP="00A51CB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</w:t>
            </w:r>
          </w:p>
        </w:tc>
        <w:tc>
          <w:tcPr>
            <w:tcW w:w="797" w:type="pct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63FFB" w:rsidRPr="001B5340" w:rsidRDefault="00B63FFB" w:rsidP="00B63F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и способы проведения учебной (ознакомительной) практики </w:t>
      </w:r>
    </w:p>
    <w:p w:rsidR="00B63FFB" w:rsidRPr="001B5340" w:rsidRDefault="00B63FFB" w:rsidP="00B63F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 xml:space="preserve">Практика проводится в организациях и учреждениях по профилю подготовки студента, обладающих необходимым кадровым и научным потенциалом. Учебная практика проводится в форме ознакомительной деятельности в образовательных организациях, избранных в качестве мест прохождения практики. </w:t>
      </w:r>
      <w:r w:rsidR="00BD2223">
        <w:rPr>
          <w:rFonts w:ascii="Times New Roman" w:hAnsi="Times New Roman"/>
          <w:sz w:val="24"/>
          <w:szCs w:val="24"/>
        </w:rPr>
        <w:t>Практика проводится в дискретной форме. Способ проведения – стационарный.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Во время прохождения практики обучающийся обязан соблюдать правила внутреннего распорядка и иные нормативные акты, определяющие порядок деятельности работников образовательных организаций, выполнять указания руководителя практики.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Сроки проведения учебной практики определяются учебным планом. Руководитель практики должен заблаговременно до начала практики провести организационное собрание со студентами в целях ознакомления с возможными местами прохождения практики, порядком прохождения практики, составления материалов практики, сроках их представления и защиты. Студенту предлагается выбрать место прохождения практики в соответствии с перечнем образовательных организаций, с которыми институт заключил договоры о прохождении практики. Допускается индивидуальное распределение студентов на практику при наличии письма от руководителя образовательной организации о предоставлении места для прохождения практики студента в соответствии с требованиями настоящей программы. В случае индивидуального распределения студентов на практику студент должен получить у руководителя практики договор о прохождении практики в двух экземплярах и один экземпляр заключенного договора вернуть обратно руководителю практики. Перед убытием на практику студент должен ознакомиться с программой практики, согласовать с руководителями практики место прохождения практики, получить необходимую учебно-методическую документацию.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3FFB" w:rsidRPr="001B5340" w:rsidRDefault="00B63FFB" w:rsidP="00B6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учебной (ознакомительной) практики</w:t>
      </w:r>
    </w:p>
    <w:p w:rsidR="00B63FFB" w:rsidRPr="001B5340" w:rsidRDefault="00B63FFB" w:rsidP="00B63FFB">
      <w:pPr>
        <w:tabs>
          <w:tab w:val="num" w:pos="851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 xml:space="preserve">Учебная (ознакомительная) практика </w:t>
      </w:r>
      <w:r w:rsidRPr="001B5340">
        <w:rPr>
          <w:rFonts w:ascii="Times New Roman" w:hAnsi="Times New Roman"/>
          <w:color w:val="000000"/>
          <w:sz w:val="24"/>
          <w:szCs w:val="24"/>
        </w:rPr>
        <w:t>осуществляется на базе профильных организаций (независимо от организационно-правовых форм)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B63FFB" w:rsidRPr="001B5340" w:rsidRDefault="00B63FFB" w:rsidP="00B63FFB">
      <w:pPr>
        <w:shd w:val="clear" w:color="auto" w:fill="FFFFFF"/>
        <w:tabs>
          <w:tab w:val="num" w:pos="851"/>
        </w:tabs>
        <w:spacing w:after="0"/>
        <w:ind w:firstLine="85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 xml:space="preserve">В качестве объектов </w:t>
      </w:r>
      <w:r w:rsidRPr="001B53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учебной (ознакомительной) </w:t>
      </w:r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>практики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79" w:tooltip="Акционерные общества" w:history="1">
        <w:r w:rsidRPr="001B5340">
          <w:rPr>
            <w:rFonts w:ascii="Times New Roman" w:eastAsia="Times New Roman" w:hAnsi="Times New Roman"/>
            <w:sz w:val="24"/>
            <w:szCs w:val="24"/>
            <w:lang w:eastAsia="ru-RU"/>
          </w:rPr>
          <w:t>акционерные общества</w:t>
        </w:r>
      </w:hyperlink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>, </w:t>
      </w:r>
      <w:hyperlink r:id="rId80" w:tooltip="Общества с ограниченной ответственностью (ООО)" w:history="1">
        <w:r w:rsidRPr="001B5340">
          <w:rPr>
            <w:rFonts w:ascii="Times New Roman" w:eastAsia="Times New Roman" w:hAnsi="Times New Roman"/>
            <w:sz w:val="24"/>
            <w:szCs w:val="24"/>
            <w:lang w:eastAsia="ru-RU"/>
          </w:rPr>
          <w:t>общества с ограниченной ответственностью</w:t>
        </w:r>
      </w:hyperlink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>, </w:t>
      </w:r>
      <w:hyperlink r:id="rId81" w:tooltip="Индивидуальное частное предприятие" w:history="1">
        <w:r w:rsidRPr="001B5340">
          <w:rPr>
            <w:rFonts w:ascii="Times New Roman" w:eastAsia="Times New Roman" w:hAnsi="Times New Roman"/>
            <w:sz w:val="24"/>
            <w:szCs w:val="24"/>
            <w:lang w:eastAsia="ru-RU"/>
          </w:rPr>
          <w:t>индивидуальные частные предприятия</w:t>
        </w:r>
      </w:hyperlink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 xml:space="preserve"> и др.), различных сфер деятельности (производство, торговля, выполнение работ, оказание услуг, в т. ч. финансовых). </w:t>
      </w:r>
    </w:p>
    <w:p w:rsidR="00B63FFB" w:rsidRPr="001B5340" w:rsidRDefault="00B63FFB" w:rsidP="00B63FFB">
      <w:pPr>
        <w:tabs>
          <w:tab w:val="num" w:pos="851"/>
        </w:tabs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B63FFB" w:rsidRPr="001B5340" w:rsidRDefault="00B63FFB" w:rsidP="00B63FFB">
      <w:pPr>
        <w:tabs>
          <w:tab w:val="num" w:pos="851"/>
        </w:tabs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кафедра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63FFB" w:rsidRPr="001B5340" w:rsidRDefault="00B63FFB" w:rsidP="00B63FFB">
      <w:pPr>
        <w:tabs>
          <w:tab w:val="num" w:pos="851"/>
        </w:tabs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63FFB" w:rsidRPr="001B5340" w:rsidRDefault="00B63FFB" w:rsidP="00B63F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учебной (ознакомительной) практики</w:t>
      </w:r>
    </w:p>
    <w:p w:rsidR="00B63FFB" w:rsidRPr="001B5340" w:rsidRDefault="00B63FFB" w:rsidP="00B6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 (ознакомительной) практики</w:t>
      </w:r>
    </w:p>
    <w:p w:rsidR="006C22CB" w:rsidRDefault="006C22CB" w:rsidP="00B63FFB">
      <w:pPr>
        <w:tabs>
          <w:tab w:val="left" w:pos="284"/>
          <w:tab w:val="num" w:pos="851"/>
          <w:tab w:val="right" w:leader="underscore" w:pos="9639"/>
        </w:tabs>
        <w:spacing w:after="0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составляет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6.з.е./ 4 недели</w:t>
      </w:r>
    </w:p>
    <w:p w:rsidR="00B63FFB" w:rsidRPr="001B5340" w:rsidRDefault="00B63FFB" w:rsidP="00B63FFB">
      <w:pPr>
        <w:tabs>
          <w:tab w:val="left" w:pos="284"/>
          <w:tab w:val="num" w:pos="851"/>
          <w:tab w:val="right" w:leader="underscore" w:pos="963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3FFB" w:rsidRPr="001B5340" w:rsidRDefault="00B63FFB" w:rsidP="00B6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12B2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 (ознакомительной) практики</w:t>
      </w:r>
    </w:p>
    <w:p w:rsidR="00B63FFB" w:rsidRPr="001B5340" w:rsidRDefault="00B63FFB" w:rsidP="00B6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21"/>
        <w:gridCol w:w="850"/>
        <w:gridCol w:w="1558"/>
        <w:gridCol w:w="1275"/>
        <w:gridCol w:w="991"/>
        <w:gridCol w:w="1559"/>
      </w:tblGrid>
      <w:tr w:rsidR="00712B20" w:rsidTr="00712B20">
        <w:trPr>
          <w:trHeight w:val="1251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0" w:rsidRDefault="00712B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 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712B20" w:rsidTr="00712B20">
        <w:trPr>
          <w:trHeight w:val="1251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База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B20" w:rsidTr="00712B20">
        <w:trPr>
          <w:trHeight w:val="55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20" w:rsidRDefault="00712B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712B20" w:rsidRDefault="00712B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12B20" w:rsidRDefault="00712B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Подготовительный этап.</w:t>
            </w:r>
          </w:p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712B20" w:rsidTr="00712B20">
        <w:trPr>
          <w:trHeight w:val="125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20" w:rsidRDefault="00712B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712B20" w:rsidRDefault="00712B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Экспериментальный этап и анализ полученной информации.</w:t>
            </w:r>
          </w:p>
          <w:p w:rsidR="00712B20" w:rsidRDefault="00712B20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12B20" w:rsidRDefault="00712B20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12B20" w:rsidRDefault="00712B20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 задание</w:t>
            </w:r>
          </w:p>
        </w:tc>
      </w:tr>
      <w:tr w:rsidR="00712B20" w:rsidTr="00712B20">
        <w:trPr>
          <w:trHeight w:val="125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20" w:rsidRDefault="00712B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712B20" w:rsidRDefault="00712B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отчета по практике.</w:t>
            </w:r>
          </w:p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712B20" w:rsidTr="00712B2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0" w:rsidRDefault="00712B20">
            <w:pPr>
              <w:spacing w:after="0" w:line="240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0" w:rsidRDefault="00712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B20" w:rsidRDefault="00712B20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</w:tr>
    </w:tbl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3FFB" w:rsidRPr="001B5340" w:rsidRDefault="00B63FFB" w:rsidP="00B63F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1B534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(ознакомительной) практике </w:t>
      </w:r>
    </w:p>
    <w:p w:rsidR="00B63FFB" w:rsidRPr="001B5340" w:rsidRDefault="00B63FFB" w:rsidP="00B63FFB">
      <w:pPr>
        <w:numPr>
          <w:ilvl w:val="0"/>
          <w:numId w:val="2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B5340">
        <w:rPr>
          <w:rFonts w:ascii="Times New Roman" w:eastAsia="Times New Roman" w:hAnsi="Times New Roman"/>
          <w:sz w:val="24"/>
          <w:szCs w:val="24"/>
        </w:rPr>
        <w:t xml:space="preserve"> диалоговая технология (собеседование, проблемно-поисковые диалоги);</w:t>
      </w:r>
    </w:p>
    <w:p w:rsidR="00B63FFB" w:rsidRPr="00964C0F" w:rsidRDefault="00B63FFB" w:rsidP="00B63FFB">
      <w:pPr>
        <w:numPr>
          <w:ilvl w:val="0"/>
          <w:numId w:val="2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B5340">
        <w:rPr>
          <w:rFonts w:ascii="Times New Roman" w:eastAsia="Times New Roman" w:hAnsi="Times New Roman"/>
          <w:sz w:val="24"/>
          <w:szCs w:val="24"/>
        </w:rPr>
        <w:t xml:space="preserve"> технология сотрудничества (работа с руководителем по практике).</w:t>
      </w:r>
    </w:p>
    <w:p w:rsidR="00B63FFB" w:rsidRPr="001B5340" w:rsidRDefault="00B63FFB" w:rsidP="00B63FFB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Рейтинг-план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480"/>
        <w:gridCol w:w="1283"/>
        <w:gridCol w:w="1786"/>
        <w:gridCol w:w="1649"/>
        <w:gridCol w:w="1649"/>
        <w:gridCol w:w="1102"/>
        <w:gridCol w:w="829"/>
        <w:gridCol w:w="793"/>
      </w:tblGrid>
      <w:tr w:rsidR="00B63FFB" w:rsidRPr="001B5340" w:rsidTr="00A51CB8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63FFB" w:rsidRPr="001B5340" w:rsidTr="00A51CB8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63FFB" w:rsidRPr="001B5340" w:rsidTr="00A51CB8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ОР.1-1-8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по разделам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3FFB" w:rsidRPr="001B5340" w:rsidTr="00A51CB8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Тематика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3FFB" w:rsidRPr="001B5340" w:rsidTr="00A51CB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для выполнения отчета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63FFB" w:rsidRPr="001B5340" w:rsidTr="00A51CB8">
        <w:trPr>
          <w:trHeight w:val="300"/>
        </w:trPr>
        <w:tc>
          <w:tcPr>
            <w:tcW w:w="35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63FFB" w:rsidRPr="001B5340" w:rsidTr="00A51CB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5340">
              <w:rPr>
                <w:rFonts w:ascii="Times New Roman" w:hAnsi="Times New Roman"/>
                <w:color w:val="000000"/>
                <w:sz w:val="24"/>
                <w:szCs w:val="24"/>
              </w:rPr>
              <w:t>Зачет с оценкой</w:t>
            </w:r>
          </w:p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070"/>
            </w:tblGrid>
            <w:tr w:rsidR="00B63FFB" w:rsidRPr="001B5340" w:rsidTr="00A51CB8">
              <w:trPr>
                <w:trHeight w:val="118"/>
                <w:jc w:val="center"/>
              </w:trPr>
              <w:tc>
                <w:tcPr>
                  <w:tcW w:w="4070" w:type="dxa"/>
                </w:tcPr>
                <w:p w:rsidR="00B63FFB" w:rsidRPr="001B5340" w:rsidRDefault="00B63FFB" w:rsidP="00A51C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340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Итоговый </w:t>
                  </w:r>
                </w:p>
                <w:p w:rsidR="00B63FFB" w:rsidRPr="001B5340" w:rsidRDefault="00B63FFB" w:rsidP="00A51C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63FFB" w:rsidRPr="001B5340" w:rsidTr="00A51CB8">
        <w:trPr>
          <w:trHeight w:val="300"/>
        </w:trPr>
        <w:tc>
          <w:tcPr>
            <w:tcW w:w="35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3FFB" w:rsidRPr="001B5340" w:rsidRDefault="00B63FFB" w:rsidP="00A51C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3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63FFB" w:rsidRPr="001B5340" w:rsidRDefault="00B63FFB" w:rsidP="00B63F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учебной (ознакомительной) практики </w:t>
      </w:r>
    </w:p>
    <w:p w:rsidR="00B63FFB" w:rsidRPr="001B5340" w:rsidRDefault="00B63FFB" w:rsidP="00B63FFB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 xml:space="preserve">Отчетность по итогам прохождения учебной </w:t>
      </w:r>
      <w:r w:rsidRPr="001B5340">
        <w:rPr>
          <w:rFonts w:ascii="Times New Roman" w:hAnsi="Times New Roman"/>
          <w:bCs/>
          <w:sz w:val="24"/>
          <w:szCs w:val="24"/>
        </w:rPr>
        <w:t>(ознакомительной)</w:t>
      </w:r>
      <w:r w:rsidRPr="001B5340">
        <w:rPr>
          <w:rFonts w:ascii="Times New Roman" w:hAnsi="Times New Roman"/>
          <w:sz w:val="24"/>
          <w:szCs w:val="24"/>
        </w:rPr>
        <w:t xml:space="preserve"> практики включает в себя:</w:t>
      </w:r>
    </w:p>
    <w:p w:rsidR="00B63FFB" w:rsidRPr="001B5340" w:rsidRDefault="00B63FFB" w:rsidP="00B63FFB">
      <w:pPr>
        <w:tabs>
          <w:tab w:val="left" w:pos="993"/>
          <w:tab w:val="left" w:pos="1134"/>
          <w:tab w:val="left" w:pos="1680"/>
        </w:tabs>
        <w:spacing w:after="0"/>
        <w:ind w:left="851"/>
        <w:contextualSpacing/>
        <w:jc w:val="both"/>
        <w:rPr>
          <w:rFonts w:ascii="Times New Roman" w:eastAsia="Symbol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- дневник о прохождении практики;</w:t>
      </w:r>
    </w:p>
    <w:p w:rsidR="00B63FFB" w:rsidRPr="001B5340" w:rsidRDefault="00B63FFB" w:rsidP="00B63FFB">
      <w:pPr>
        <w:tabs>
          <w:tab w:val="left" w:pos="993"/>
          <w:tab w:val="left" w:pos="1134"/>
          <w:tab w:val="left" w:pos="1680"/>
        </w:tabs>
        <w:spacing w:after="0"/>
        <w:ind w:left="851"/>
        <w:contextualSpacing/>
        <w:jc w:val="both"/>
        <w:rPr>
          <w:rFonts w:ascii="Times New Roman" w:eastAsia="Symbol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- титульный лист;</w:t>
      </w:r>
    </w:p>
    <w:p w:rsidR="00B63FFB" w:rsidRPr="001B5340" w:rsidRDefault="00B63FFB" w:rsidP="00B63FFB">
      <w:pPr>
        <w:tabs>
          <w:tab w:val="left" w:pos="1134"/>
          <w:tab w:val="left" w:pos="1680"/>
        </w:tabs>
        <w:spacing w:after="0"/>
        <w:ind w:left="851"/>
        <w:contextualSpacing/>
        <w:jc w:val="both"/>
        <w:rPr>
          <w:rFonts w:ascii="Times New Roman" w:eastAsia="Symbol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- отчет о прохождении практики;</w:t>
      </w:r>
    </w:p>
    <w:p w:rsidR="00B63FFB" w:rsidRPr="001B5340" w:rsidRDefault="00B63FFB" w:rsidP="00B63FFB">
      <w:pPr>
        <w:shd w:val="clear" w:color="auto" w:fill="FFFFFF"/>
        <w:tabs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Результаты </w:t>
      </w:r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1B53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(ознакомительной) </w:t>
      </w: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практики студент обобщает в виде письменного отчета. Отчет по практике является основным документом студента, отражающим, выполненную им работу во время практики, полученные им организационные и технические навыки и знания.</w:t>
      </w:r>
    </w:p>
    <w:p w:rsidR="00B63FFB" w:rsidRPr="001B5340" w:rsidRDefault="00B63FFB" w:rsidP="00B63FFB">
      <w:pPr>
        <w:shd w:val="clear" w:color="auto" w:fill="FFFFFF"/>
        <w:tabs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Отчет составляется в соответствии с программой </w:t>
      </w:r>
      <w:r w:rsidRPr="001B5340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1B53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(ознакомительной) </w:t>
      </w: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практики и включает материалы, отражающие общие сведения о базе предприятия, выполненную работу по изучению организационной структуры управления предприятия, задач и функций различных отделов, динамики основных технико-экономических показателей и т. д.</w:t>
      </w:r>
    </w:p>
    <w:p w:rsidR="00B63FFB" w:rsidRPr="001B5340" w:rsidRDefault="00B63FFB" w:rsidP="00B63FFB">
      <w:pPr>
        <w:shd w:val="clear" w:color="auto" w:fill="FFFFFF"/>
        <w:tabs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B63FFB" w:rsidRPr="001B5340" w:rsidRDefault="00B63FFB" w:rsidP="00B63FFB">
      <w:pPr>
        <w:shd w:val="clear" w:color="auto" w:fill="FFFFFF"/>
        <w:tabs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отчете описывается методика проведения исследований, отражаются результаты выполнения индивидуального задания, полученного от руководителя. В заключение отчета приводятся краткие выводы о результатах практики, предлагаются рекомендации по улучшению эффективности деятельности предприятия.</w:t>
      </w:r>
    </w:p>
    <w:p w:rsidR="00B63FFB" w:rsidRPr="001B5340" w:rsidRDefault="00B63FFB" w:rsidP="00B63FFB">
      <w:pPr>
        <w:shd w:val="clear" w:color="auto" w:fill="FFFFFF"/>
        <w:tabs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Изложение в отчете должно быть сжатым, ясным и сопровождаться цифровыми данными, схемами, графиками и диаграммами. Цифровой мате</w:t>
      </w: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softHyphen/>
        <w:t>риал необходимо оформлять в виде таблиц. Сложные отчетные и плановые формы и расчеты могут быть оформлены как приложения к отчету с обязательной ссылкой на них в тексте.</w:t>
      </w:r>
    </w:p>
    <w:p w:rsidR="00B63FFB" w:rsidRPr="001B5340" w:rsidRDefault="00B63FFB" w:rsidP="00B63FFB">
      <w:pPr>
        <w:shd w:val="clear" w:color="auto" w:fill="FFFFFF"/>
        <w:tabs>
          <w:tab w:val="left" w:pos="1134"/>
        </w:tabs>
        <w:spacing w:after="0"/>
        <w:ind w:firstLine="851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отчете должно быть отражено:</w:t>
      </w:r>
    </w:p>
    <w:p w:rsidR="00B63FFB" w:rsidRPr="001B5340" w:rsidRDefault="00B63FFB" w:rsidP="00B63FFB">
      <w:pPr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название, организационно-правовая форма, вид деятельности организации (отраслевая принадлежность, производимая или реализуемая продукция, оказываемые услуги);</w:t>
      </w:r>
    </w:p>
    <w:p w:rsidR="00B63FFB" w:rsidRPr="001B5340" w:rsidRDefault="00B63FFB" w:rsidP="00B63FFB">
      <w:pPr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место расположения организации;</w:t>
      </w:r>
    </w:p>
    <w:p w:rsidR="00B63FFB" w:rsidRPr="001B5340" w:rsidRDefault="00B63FFB" w:rsidP="00B63FFB">
      <w:pPr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история создания и развития организации: время образования, основные этапы развития);</w:t>
      </w:r>
    </w:p>
    <w:p w:rsidR="00B63FFB" w:rsidRPr="001B5340" w:rsidRDefault="00B63FFB" w:rsidP="00B63FFB">
      <w:pPr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законодательные и нормативные документы, регулирующие деятельность организации (Гражданский Кодек РФ</w:t>
      </w:r>
      <w:r w:rsidRPr="001B5340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,</w:t>
      </w:r>
      <w:r w:rsidRPr="001B5340">
        <w:rPr>
          <w:rFonts w:ascii="Times New Roman" w:eastAsiaTheme="majorEastAsia" w:hAnsi="Times New Roman"/>
          <w:color w:val="000000" w:themeColor="text1"/>
          <w:sz w:val="24"/>
          <w:szCs w:val="24"/>
          <w:lang w:eastAsia="ru-RU"/>
        </w:rPr>
        <w:t> </w:t>
      </w: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Трудовой Кодекс РФ, Закон об акционерных обществах, Закон об обществах с ограниченной ответственностью).</w:t>
      </w:r>
    </w:p>
    <w:p w:rsidR="00B63FFB" w:rsidRPr="001B5340" w:rsidRDefault="00B63FFB" w:rsidP="00B63FFB">
      <w:pPr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структура управления организации;</w:t>
      </w:r>
    </w:p>
    <w:p w:rsidR="00B63FFB" w:rsidRPr="001B5340" w:rsidRDefault="00B63FFB" w:rsidP="00B63FFB">
      <w:pPr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функционально-должностные обязанности руководителей различных уровней в организации;</w:t>
      </w:r>
    </w:p>
    <w:p w:rsidR="00B63FFB" w:rsidRPr="001B5340" w:rsidRDefault="00B63FFB" w:rsidP="00B63FFB">
      <w:pPr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основные потребители товаров или услуг организации;</w:t>
      </w:r>
    </w:p>
    <w:p w:rsidR="00B63FFB" w:rsidRPr="001B5340" w:rsidRDefault="00B63FFB" w:rsidP="00B63FFB">
      <w:pPr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основные конкуренты;</w:t>
      </w:r>
    </w:p>
    <w:p w:rsidR="00B63FFB" w:rsidRPr="001B5340" w:rsidRDefault="00B63FFB" w:rsidP="00B63FFB">
      <w:pPr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основные партнеры по бизнесу (поставщики, банки и др.) и т. п. в соответствии с видами работ и индивидуальным заданием студента.</w:t>
      </w:r>
    </w:p>
    <w:p w:rsidR="00B63FFB" w:rsidRPr="001B5340" w:rsidRDefault="00B63FFB" w:rsidP="00B63FFB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Вся отчетная документация должна быть оформлена в соответствии с Методическими рекомендациями по оформлению письменных работ.</w:t>
      </w:r>
    </w:p>
    <w:p w:rsidR="00B63FFB" w:rsidRPr="001B5340" w:rsidRDefault="00B63FFB" w:rsidP="00B63FFB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Объем отчета составляет 25-30 страниц (в компьютерном наборе);</w:t>
      </w:r>
    </w:p>
    <w:p w:rsidR="00B63FFB" w:rsidRPr="001B5340" w:rsidRDefault="00B63FFB" w:rsidP="00B63FFB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Требования к его оформлению следующие:</w:t>
      </w:r>
    </w:p>
    <w:p w:rsidR="00B63FFB" w:rsidRPr="001B5340" w:rsidRDefault="00B63FFB" w:rsidP="00B63FFB">
      <w:pPr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поля: верхнее и нижнее – 2 см, левое – 3 см, правое – 1,5 см;</w:t>
      </w:r>
    </w:p>
    <w:p w:rsidR="00B63FFB" w:rsidRPr="001B5340" w:rsidRDefault="00B63FFB" w:rsidP="00B63FFB">
      <w:pPr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1B5340">
        <w:rPr>
          <w:rFonts w:ascii="Times New Roman" w:hAnsi="Times New Roman"/>
          <w:sz w:val="24"/>
          <w:szCs w:val="24"/>
        </w:rPr>
        <w:t>шрифт</w:t>
      </w:r>
      <w:r w:rsidRPr="001B5340">
        <w:rPr>
          <w:rFonts w:ascii="Times New Roman" w:hAnsi="Times New Roman"/>
          <w:sz w:val="24"/>
          <w:szCs w:val="24"/>
          <w:lang w:val="en-US"/>
        </w:rPr>
        <w:t>: Times New Roman;</w:t>
      </w:r>
    </w:p>
    <w:p w:rsidR="00B63FFB" w:rsidRPr="001B5340" w:rsidRDefault="00B63FFB" w:rsidP="00B63FFB">
      <w:pPr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1B5340">
        <w:rPr>
          <w:rFonts w:ascii="Times New Roman" w:hAnsi="Times New Roman"/>
          <w:sz w:val="24"/>
          <w:szCs w:val="24"/>
        </w:rPr>
        <w:t>размер шрифта</w:t>
      </w:r>
      <w:r w:rsidRPr="001B5340">
        <w:rPr>
          <w:rFonts w:ascii="Times New Roman" w:hAnsi="Times New Roman"/>
          <w:sz w:val="24"/>
          <w:szCs w:val="24"/>
          <w:lang w:val="en-US"/>
        </w:rPr>
        <w:t>: 14 pt;</w:t>
      </w:r>
    </w:p>
    <w:p w:rsidR="00B63FFB" w:rsidRPr="001B5340" w:rsidRDefault="00B63FFB" w:rsidP="00B63FFB">
      <w:pPr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междустрочный интервал: 1,5 строки;</w:t>
      </w:r>
    </w:p>
    <w:p w:rsidR="00B63FFB" w:rsidRPr="001B5340" w:rsidRDefault="00B63FFB" w:rsidP="00B63FFB">
      <w:pPr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сноски: 10 pt через одинарный интервал;</w:t>
      </w:r>
    </w:p>
    <w:p w:rsidR="00B63FFB" w:rsidRPr="001B5340" w:rsidRDefault="00B63FFB" w:rsidP="00B63FFB">
      <w:pPr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формулы: 10 pt в формульном редакторе MicrosoftEquation.</w:t>
      </w:r>
    </w:p>
    <w:p w:rsidR="00B63FFB" w:rsidRPr="001B5340" w:rsidRDefault="00B63FFB" w:rsidP="00B63FFB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Рекомендуемая структура отчета:</w:t>
      </w:r>
    </w:p>
    <w:p w:rsidR="00B63FFB" w:rsidRPr="001B5340" w:rsidRDefault="00B63FFB" w:rsidP="00B63FFB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Титульный лист</w:t>
      </w:r>
    </w:p>
    <w:p w:rsidR="00B63FFB" w:rsidRPr="001B5340" w:rsidRDefault="00B63FFB" w:rsidP="00B63FFB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Введение.</w:t>
      </w:r>
    </w:p>
    <w:p w:rsidR="00B63FFB" w:rsidRPr="001B5340" w:rsidRDefault="00B63FFB" w:rsidP="00B63FFB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Содержание отчета</w:t>
      </w:r>
    </w:p>
    <w:p w:rsidR="00B63FFB" w:rsidRPr="001B5340" w:rsidRDefault="00B63FFB" w:rsidP="00B63FFB">
      <w:pPr>
        <w:tabs>
          <w:tab w:val="left" w:pos="0"/>
          <w:tab w:val="left" w:pos="113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Заключение.</w:t>
      </w:r>
    </w:p>
    <w:p w:rsidR="00B63FFB" w:rsidRPr="001B5340" w:rsidRDefault="00B63FFB" w:rsidP="00B63FFB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Приложения</w:t>
      </w:r>
    </w:p>
    <w:p w:rsidR="00B63FFB" w:rsidRPr="001B5340" w:rsidRDefault="00B63FFB" w:rsidP="00B63FFB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 xml:space="preserve">Отчет о прохождении учебной </w:t>
      </w:r>
      <w:r w:rsidRPr="001B5340">
        <w:rPr>
          <w:rFonts w:ascii="Times New Roman" w:hAnsi="Times New Roman"/>
          <w:bCs/>
          <w:sz w:val="24"/>
          <w:szCs w:val="24"/>
        </w:rPr>
        <w:t>(ознакомительной)</w:t>
      </w:r>
      <w:r w:rsidRPr="001B5340">
        <w:rPr>
          <w:rFonts w:ascii="Times New Roman" w:hAnsi="Times New Roman"/>
          <w:sz w:val="24"/>
          <w:szCs w:val="24"/>
        </w:rPr>
        <w:t xml:space="preserve"> практики студент обязан предоставить на кафедру для проверки в течение 7 дней после даты окончания практики. В течение следующих 7 дней осуществляется защита отчета, по результатам которой выставляется окончательная оценка.</w:t>
      </w:r>
    </w:p>
    <w:p w:rsidR="00B63FFB" w:rsidRPr="001B5340" w:rsidRDefault="00B63FFB" w:rsidP="00B63FFB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63FFB" w:rsidRPr="001B5340" w:rsidRDefault="00B63FFB" w:rsidP="00B63F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(ознакомительной) практики </w:t>
      </w:r>
    </w:p>
    <w:p w:rsidR="00B63FFB" w:rsidRPr="001B5340" w:rsidRDefault="00B63FFB" w:rsidP="00B63FFB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 xml:space="preserve">Контроль прохождения учебной </w:t>
      </w:r>
      <w:r w:rsidRPr="001B5340">
        <w:rPr>
          <w:rFonts w:ascii="Times New Roman" w:hAnsi="Times New Roman"/>
          <w:bCs/>
          <w:sz w:val="24"/>
          <w:szCs w:val="24"/>
        </w:rPr>
        <w:t xml:space="preserve">(ознакомительной) </w:t>
      </w:r>
      <w:r w:rsidRPr="001B5340">
        <w:rPr>
          <w:rFonts w:ascii="Times New Roman" w:hAnsi="Times New Roman"/>
          <w:sz w:val="24"/>
          <w:szCs w:val="24"/>
        </w:rPr>
        <w:t xml:space="preserve">практики производится в соответствии с Положением о текущем контроле успеваемости и промежуточной аттестации обучающихся. </w:t>
      </w:r>
    </w:p>
    <w:p w:rsidR="00B63FFB" w:rsidRPr="001B5340" w:rsidRDefault="00B63FFB" w:rsidP="00B63FFB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 xml:space="preserve">Текущий контроль прохождения учебной </w:t>
      </w:r>
      <w:r w:rsidRPr="001B5340">
        <w:rPr>
          <w:rFonts w:ascii="Times New Roman" w:hAnsi="Times New Roman"/>
          <w:bCs/>
          <w:sz w:val="24"/>
          <w:szCs w:val="24"/>
        </w:rPr>
        <w:t xml:space="preserve">(ознакомительной) </w:t>
      </w:r>
      <w:r w:rsidRPr="001B5340">
        <w:rPr>
          <w:rFonts w:ascii="Times New Roman" w:hAnsi="Times New Roman"/>
          <w:sz w:val="24"/>
          <w:szCs w:val="24"/>
        </w:rPr>
        <w:t xml:space="preserve">практики производится в дискретные временные интервалы руководителем практики в следующих формах: </w:t>
      </w:r>
    </w:p>
    <w:p w:rsidR="00B63FFB" w:rsidRPr="001B5340" w:rsidRDefault="00B63FFB" w:rsidP="00B63FFB">
      <w:pPr>
        <w:numPr>
          <w:ilvl w:val="0"/>
          <w:numId w:val="28"/>
        </w:numPr>
        <w:tabs>
          <w:tab w:val="left" w:pos="993"/>
          <w:tab w:val="left" w:pos="1134"/>
        </w:tabs>
        <w:spacing w:after="0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 xml:space="preserve">фиксация посещений базы практики; </w:t>
      </w:r>
    </w:p>
    <w:p w:rsidR="00B63FFB" w:rsidRPr="001B5340" w:rsidRDefault="00B63FFB" w:rsidP="00B63FFB">
      <w:pPr>
        <w:numPr>
          <w:ilvl w:val="0"/>
          <w:numId w:val="28"/>
        </w:numPr>
        <w:tabs>
          <w:tab w:val="left" w:pos="993"/>
          <w:tab w:val="left" w:pos="1134"/>
        </w:tabs>
        <w:spacing w:after="0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текущее заполнение дневника.</w:t>
      </w:r>
    </w:p>
    <w:p w:rsidR="00B63FFB" w:rsidRPr="001B5340" w:rsidRDefault="00B63FFB" w:rsidP="00B63FFB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 xml:space="preserve"> Промежуточный контроль по окончании учебной </w:t>
      </w:r>
      <w:r w:rsidRPr="001B5340">
        <w:rPr>
          <w:rFonts w:ascii="Times New Roman" w:hAnsi="Times New Roman"/>
          <w:bCs/>
          <w:sz w:val="24"/>
          <w:szCs w:val="24"/>
        </w:rPr>
        <w:t xml:space="preserve">(ознакомительной) </w:t>
      </w:r>
      <w:r w:rsidRPr="001B5340">
        <w:rPr>
          <w:rFonts w:ascii="Times New Roman" w:hAnsi="Times New Roman"/>
          <w:sz w:val="24"/>
          <w:szCs w:val="24"/>
        </w:rPr>
        <w:t>практики 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 прохождения практики.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63FFB" w:rsidRPr="001B5340" w:rsidRDefault="00B63FFB" w:rsidP="00B63F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 (ознакомительной) практики </w:t>
      </w:r>
    </w:p>
    <w:p w:rsidR="00B63FFB" w:rsidRPr="001B5340" w:rsidRDefault="00B63FFB" w:rsidP="00B6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12.1. </w:t>
      </w:r>
      <w:r w:rsidRPr="001B53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63FFB" w:rsidRPr="001B5340" w:rsidRDefault="00B63FFB" w:rsidP="00B63F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1. Секацкий, В.С. Методы и средства измерений и контроля: учебное пособие / В.С. Секацкий, Ю.А. Пикалов, Н.В. Мерзликина; Министерство образования и науки Российской Федерации, Сибирский Федеральный университет. - Красноярск: СФУ, 2017. - 316 с.: ил. - Библиогр.: с. 304 - 305 - ISBN 978-5-7638-3612-7 ; То же [Электронный ресурс]. - URL: </w:t>
      </w:r>
      <w:hyperlink r:id="rId82" w:history="1">
        <w:r w:rsidRPr="001B5340">
          <w:rPr>
            <w:rFonts w:ascii="Times New Roman" w:hAnsi="Times New Roman"/>
            <w:sz w:val="24"/>
            <w:szCs w:val="24"/>
          </w:rPr>
          <w:t>http://biblioclub.ru/index.php?page=book&amp;id=497517</w:t>
        </w:r>
      </w:hyperlink>
      <w:r w:rsidRPr="001B5340">
        <w:rPr>
          <w:rFonts w:ascii="Times New Roman" w:hAnsi="Times New Roman"/>
          <w:sz w:val="24"/>
          <w:szCs w:val="24"/>
        </w:rPr>
        <w:t> </w:t>
      </w:r>
    </w:p>
    <w:p w:rsidR="00B63FFB" w:rsidRPr="001B5340" w:rsidRDefault="00B63FFB" w:rsidP="00B63F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схем.табл.; То же [Электронный ресурс]. - URL: </w:t>
      </w:r>
      <w:hyperlink r:id="rId83" w:history="1">
        <w:r w:rsidRPr="001B5340">
          <w:rPr>
            <w:rFonts w:ascii="Times New Roman" w:hAnsi="Times New Roman"/>
            <w:sz w:val="24"/>
            <w:szCs w:val="24"/>
          </w:rPr>
          <w:t>http://biblioclub.ru/index.php?page=book&amp;id=494815</w:t>
        </w:r>
      </w:hyperlink>
      <w:r w:rsidRPr="001B5340">
        <w:rPr>
          <w:rFonts w:ascii="Times New Roman" w:hAnsi="Times New Roman"/>
          <w:sz w:val="24"/>
          <w:szCs w:val="24"/>
        </w:rPr>
        <w:t> </w:t>
      </w:r>
    </w:p>
    <w:p w:rsidR="00B63FFB" w:rsidRPr="001B5340" w:rsidRDefault="00B63FFB" w:rsidP="00B6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B63FFB" w:rsidRPr="001B5340" w:rsidRDefault="00B63FFB" w:rsidP="00B63F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1. 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образования и науки Российской Федерации, Высшая школа народных искусств (институт). - Санкт-Петербург: Высшая школа народных искусств, 2017. - Ч. 1. Дидактика профессионального образования в области традиционного прикладного искусства. - 85 с.: табл., схем. - Библиогр. с. 74-76 - ISBN 978-5-906697-64-6; То же [Электронный ресурс]. - URL: </w:t>
      </w:r>
      <w:hyperlink r:id="rId84" w:history="1">
        <w:r w:rsidRPr="001B5340">
          <w:rPr>
            <w:rFonts w:ascii="Times New Roman" w:hAnsi="Times New Roman"/>
            <w:sz w:val="24"/>
            <w:szCs w:val="24"/>
          </w:rPr>
          <w:t>http://biblioclub.ru/index.php?page=book&amp;id=499426</w:t>
        </w:r>
      </w:hyperlink>
    </w:p>
    <w:p w:rsidR="00B63FFB" w:rsidRPr="001B5340" w:rsidRDefault="00B63FFB" w:rsidP="00B63FF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85" w:history="1">
        <w:r w:rsidRPr="001B5340">
          <w:rPr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1B5340">
        <w:rPr>
          <w:rFonts w:ascii="Times New Roman" w:hAnsi="Times New Roman"/>
          <w:sz w:val="24"/>
          <w:szCs w:val="24"/>
        </w:rPr>
        <w:t>.</w:t>
      </w:r>
    </w:p>
    <w:p w:rsidR="00B63FFB" w:rsidRPr="001B5340" w:rsidRDefault="00B63FFB" w:rsidP="00B6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p w:rsidR="00B63FFB" w:rsidRPr="001B5340" w:rsidRDefault="008678DB" w:rsidP="00B6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hyperlink r:id="rId86" w:history="1">
        <w:r w:rsidR="00B63FFB" w:rsidRPr="001B5340">
          <w:rPr>
            <w:rFonts w:ascii="Times New Roman" w:eastAsia="Times New Roman" w:hAnsi="Times New Roman"/>
            <w:bCs/>
            <w:iCs/>
            <w:sz w:val="24"/>
            <w:szCs w:val="24"/>
            <w:u w:val="single"/>
            <w:lang w:eastAsia="ru-RU"/>
          </w:rPr>
          <w:t>www.iqlib.ru</w:t>
        </w:r>
      </w:hyperlink>
      <w:r w:rsidR="00B63FFB" w:rsidRPr="001B534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– Электронно-библиотечная система образовательных и просветительских изданий </w:t>
      </w:r>
      <w:r w:rsidR="00B63FFB" w:rsidRPr="001B5340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IQLIBRARY</w:t>
      </w:r>
      <w:r w:rsidR="00B63FFB" w:rsidRPr="001B534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B63FFB" w:rsidRPr="001B5340" w:rsidRDefault="008678DB" w:rsidP="00B6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hyperlink r:id="rId87" w:history="1">
        <w:r w:rsidR="00B63FFB" w:rsidRPr="001B5340">
          <w:rPr>
            <w:rFonts w:ascii="Times New Roman" w:eastAsia="Times New Roman" w:hAnsi="Times New Roman"/>
            <w:bCs/>
            <w:iCs/>
            <w:sz w:val="24"/>
            <w:szCs w:val="24"/>
            <w:u w:val="single"/>
            <w:lang w:eastAsia="ru-RU"/>
          </w:rPr>
          <w:t>www.knigafund.ru</w:t>
        </w:r>
      </w:hyperlink>
      <w:r w:rsidR="00B63FFB" w:rsidRPr="001B534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</w:t>
      </w:r>
      <w:r w:rsidR="00B63FFB" w:rsidRPr="001B5340">
        <w:rPr>
          <w:rFonts w:ascii="Times New Roman" w:eastAsia="Times New Roman" w:hAnsi="Times New Roman"/>
          <w:iCs/>
          <w:sz w:val="24"/>
          <w:szCs w:val="24"/>
          <w:lang w:eastAsia="ru-RU"/>
        </w:rPr>
        <w:t>Электронно-библиотечная система «КнигаФонд».</w:t>
      </w:r>
    </w:p>
    <w:p w:rsidR="00B63FFB" w:rsidRPr="001B5340" w:rsidRDefault="008678DB" w:rsidP="00B6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u w:val="single"/>
          <w:shd w:val="clear" w:color="auto" w:fill="FFFFFF"/>
        </w:rPr>
      </w:pPr>
      <w:hyperlink r:id="rId88" w:history="1">
        <w:r w:rsidR="00B63FFB" w:rsidRPr="001B5340">
          <w:rPr>
            <w:rFonts w:ascii="Times New Roman" w:hAnsi="Times New Roman"/>
            <w:sz w:val="24"/>
            <w:szCs w:val="24"/>
            <w:u w:val="single"/>
          </w:rPr>
          <w:t>http://garant.ru/</w:t>
        </w:r>
      </w:hyperlink>
      <w:r w:rsidR="00B63FFB" w:rsidRPr="001B5340">
        <w:rPr>
          <w:rFonts w:ascii="Times New Roman" w:hAnsi="Times New Roman"/>
          <w:sz w:val="24"/>
          <w:szCs w:val="24"/>
        </w:rPr>
        <w:t xml:space="preserve"> - Справочная система «Гарант».</w:t>
      </w:r>
    </w:p>
    <w:p w:rsidR="00B63FFB" w:rsidRPr="001B5340" w:rsidRDefault="00B63FFB" w:rsidP="00B63F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B63FFB" w:rsidRPr="001B5340" w:rsidRDefault="00B63FFB" w:rsidP="00B63F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B5340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B63FFB" w:rsidRPr="001B5340" w:rsidRDefault="00B63FFB" w:rsidP="00B6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3FFB" w:rsidRPr="001B5340" w:rsidRDefault="00B63FFB" w:rsidP="00B63F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 (ознакомительной</w:t>
      </w:r>
      <w:r w:rsidRPr="001B534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) </w:t>
      </w: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B63FFB" w:rsidRPr="001B5340" w:rsidRDefault="00B63FFB" w:rsidP="00B63F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MicrosoftOffice;</w:t>
      </w:r>
    </w:p>
    <w:p w:rsidR="00B63FFB" w:rsidRPr="00A361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Браузеры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A36140">
        <w:rPr>
          <w:rFonts w:ascii="Times New Roman" w:hAnsi="Times New Roman"/>
          <w:bCs/>
          <w:sz w:val="24"/>
          <w:szCs w:val="24"/>
        </w:rPr>
        <w:t xml:space="preserve">, 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A36140">
        <w:rPr>
          <w:rFonts w:ascii="Times New Roman" w:hAnsi="Times New Roman"/>
          <w:bCs/>
          <w:sz w:val="24"/>
          <w:szCs w:val="24"/>
        </w:rPr>
        <w:t xml:space="preserve">, 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B5340">
        <w:rPr>
          <w:rFonts w:ascii="Times New Roman" w:hAnsi="Times New Roman"/>
          <w:bCs/>
          <w:sz w:val="24"/>
          <w:szCs w:val="24"/>
        </w:rPr>
        <w:t>илидр</w:t>
      </w:r>
      <w:r w:rsidRPr="00A36140">
        <w:rPr>
          <w:rFonts w:ascii="Times New Roman" w:hAnsi="Times New Roman"/>
          <w:bCs/>
          <w:sz w:val="24"/>
          <w:szCs w:val="24"/>
        </w:rPr>
        <w:t>.;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1B5340">
        <w:rPr>
          <w:rFonts w:ascii="Times New Roman" w:hAnsi="Times New Roman"/>
          <w:bCs/>
          <w:sz w:val="24"/>
          <w:szCs w:val="24"/>
        </w:rPr>
        <w:t>-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B5340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1B5340">
        <w:rPr>
          <w:rFonts w:ascii="Times New Roman" w:hAnsi="Times New Roman"/>
          <w:bCs/>
          <w:sz w:val="24"/>
          <w:szCs w:val="24"/>
        </w:rPr>
        <w:t>.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1B5340">
        <w:rPr>
          <w:rFonts w:ascii="Times New Roman" w:hAnsi="Times New Roman"/>
          <w:bCs/>
          <w:sz w:val="24"/>
          <w:szCs w:val="24"/>
        </w:rPr>
        <w:t xml:space="preserve">, 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1B5340">
        <w:rPr>
          <w:rFonts w:ascii="Times New Roman" w:hAnsi="Times New Roman"/>
          <w:bCs/>
          <w:sz w:val="24"/>
          <w:szCs w:val="24"/>
        </w:rPr>
        <w:t>.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B5340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B5340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1B5340">
        <w:rPr>
          <w:rFonts w:ascii="Times New Roman" w:hAnsi="Times New Roman"/>
          <w:bCs/>
          <w:sz w:val="24"/>
          <w:szCs w:val="24"/>
        </w:rPr>
        <w:t>или</w:t>
      </w:r>
      <w:r w:rsidRPr="001B5340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B63FFB" w:rsidRPr="001B5340" w:rsidRDefault="00B63FFB" w:rsidP="00B63FFB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www.biblioclub.ru</w:t>
      </w:r>
      <w:r w:rsidRPr="001B5340">
        <w:rPr>
          <w:rFonts w:ascii="Times New Roman" w:hAnsi="Times New Roman"/>
          <w:bCs/>
          <w:sz w:val="24"/>
          <w:szCs w:val="24"/>
        </w:rPr>
        <w:tab/>
      </w:r>
      <w:r w:rsidRPr="001B5340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www.elibrary.ru</w:t>
      </w:r>
      <w:r w:rsidRPr="001B5340">
        <w:rPr>
          <w:rFonts w:ascii="Times New Roman" w:hAnsi="Times New Roman"/>
          <w:bCs/>
          <w:sz w:val="24"/>
          <w:szCs w:val="24"/>
        </w:rPr>
        <w:tab/>
      </w:r>
      <w:r w:rsidRPr="001B5340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www.ebiblioteka.ru</w:t>
      </w:r>
      <w:r w:rsidRPr="001B5340">
        <w:rPr>
          <w:rFonts w:ascii="Times New Roman" w:hAnsi="Times New Roman"/>
          <w:bCs/>
          <w:sz w:val="24"/>
          <w:szCs w:val="24"/>
        </w:rPr>
        <w:tab/>
      </w:r>
      <w:r w:rsidRPr="001B5340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>http://window.edu.ru/</w:t>
      </w:r>
      <w:r w:rsidRPr="001B5340">
        <w:rPr>
          <w:rFonts w:ascii="Times New Roman" w:hAnsi="Times New Roman"/>
          <w:bCs/>
          <w:sz w:val="24"/>
          <w:szCs w:val="24"/>
        </w:rPr>
        <w:tab/>
      </w:r>
      <w:r w:rsidRPr="001B5340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B63FFB" w:rsidRPr="001B5340" w:rsidRDefault="00B63FFB" w:rsidP="00B63FFB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1B5340">
        <w:rPr>
          <w:rFonts w:ascii="Times New Roman" w:hAnsi="Times New Roman"/>
          <w:bCs/>
          <w:sz w:val="24"/>
          <w:szCs w:val="24"/>
        </w:rPr>
        <w:t xml:space="preserve">           http://wiki.mininuniver.ru</w:t>
      </w:r>
      <w:r w:rsidRPr="001B5340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B63FFB" w:rsidRPr="001B5340" w:rsidRDefault="00B63FFB" w:rsidP="00B63FF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3FFB" w:rsidRPr="001B5340" w:rsidRDefault="00B63FFB" w:rsidP="00B63FF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B534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 (ознакомительной) практики</w:t>
      </w:r>
    </w:p>
    <w:p w:rsidR="00B63FFB" w:rsidRPr="001B5340" w:rsidRDefault="00B63FFB" w:rsidP="00B6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B53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 </w:t>
      </w:r>
      <w:r w:rsidRPr="001B5340">
        <w:rPr>
          <w:rFonts w:ascii="Times New Roman" w:hAnsi="Times New Roman"/>
          <w:sz w:val="24"/>
          <w:szCs w:val="24"/>
        </w:rPr>
        <w:t xml:space="preserve">Помещения, оборудованные </w:t>
      </w:r>
      <w:r w:rsidRPr="001B5340">
        <w:rPr>
          <w:rFonts w:ascii="Times New Roman" w:hAnsi="Times New Roman"/>
          <w:bCs/>
          <w:sz w:val="24"/>
          <w:szCs w:val="24"/>
        </w:rPr>
        <w:t xml:space="preserve">ПЭВМ, видео лекционным оборудованием для презентации, электронной доской и выходом в сеть Интернет, а также </w:t>
      </w:r>
      <w:r w:rsidRPr="001B5340">
        <w:rPr>
          <w:rFonts w:ascii="Times New Roman" w:hAnsi="Times New Roman"/>
          <w:sz w:val="24"/>
          <w:szCs w:val="24"/>
        </w:rPr>
        <w:t xml:space="preserve">соответствующие действующим санитарным и противопожарным нормам. </w:t>
      </w:r>
    </w:p>
    <w:p w:rsidR="00B63FFB" w:rsidRPr="001B5340" w:rsidRDefault="00B63FFB" w:rsidP="00B63FFB">
      <w:pPr>
        <w:tabs>
          <w:tab w:val="left" w:pos="1134"/>
        </w:tabs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>Помещения, оснащенные копировальным аппаратом, принтером, а также доступом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1B5340">
        <w:rPr>
          <w:rFonts w:ascii="Times New Roman" w:hAnsi="Times New Roman"/>
          <w:sz w:val="24"/>
          <w:szCs w:val="24"/>
          <w:shd w:val="clear" w:color="auto" w:fill="FEFEFE"/>
        </w:rPr>
        <w:t xml:space="preserve">. </w:t>
      </w:r>
    </w:p>
    <w:p w:rsidR="00B63FFB" w:rsidRDefault="00B63FFB" w:rsidP="00B63FFB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B63FFB" w:rsidSect="00A51CB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63FFB" w:rsidRPr="001B5340" w:rsidRDefault="0003442A" w:rsidP="00B63FF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B63FFB" w:rsidRPr="001B5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 ПО МОДУЛЮ</w:t>
      </w:r>
    </w:p>
    <w:p w:rsidR="00B63FFB" w:rsidRPr="001B5340" w:rsidRDefault="00B63FFB" w:rsidP="00B63FFB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 w:rsidRPr="001B5340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B63FFB" w:rsidRPr="001B5340" w:rsidRDefault="00B63FFB" w:rsidP="00B63FFB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B63FFB" w:rsidRPr="001B5340" w:rsidRDefault="00B63FFB" w:rsidP="00B63FFB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B5340">
        <w:rPr>
          <w:rFonts w:ascii="Times New Roman" w:hAnsi="Times New Roman"/>
          <w:sz w:val="24"/>
          <w:szCs w:val="24"/>
          <w:lang w:val="en-US"/>
        </w:rPr>
        <w:t>R</w:t>
      </w:r>
      <w:r w:rsidRPr="001B534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B534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B5340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B63FFB" w:rsidRPr="001B5340" w:rsidRDefault="00B63FFB" w:rsidP="00B63FFB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B5340">
        <w:rPr>
          <w:rFonts w:ascii="Times New Roman" w:hAnsi="Times New Roman"/>
          <w:sz w:val="24"/>
          <w:szCs w:val="24"/>
          <w:lang w:val="en-US"/>
        </w:rPr>
        <w:t>R</w:t>
      </w:r>
      <w:r w:rsidRPr="001B534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B534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B5340">
        <w:rPr>
          <w:rFonts w:ascii="Times New Roman" w:hAnsi="Times New Roman"/>
          <w:sz w:val="24"/>
          <w:szCs w:val="24"/>
        </w:rPr>
        <w:t xml:space="preserve"> – рейтинговый балл студента </w:t>
      </w:r>
      <w:r w:rsidRPr="001B5340">
        <w:rPr>
          <w:rFonts w:ascii="Times New Roman" w:hAnsi="Times New Roman"/>
          <w:sz w:val="24"/>
          <w:szCs w:val="24"/>
          <w:lang w:val="en-US"/>
        </w:rPr>
        <w:t>j</w:t>
      </w:r>
      <w:r w:rsidRPr="001B5340">
        <w:rPr>
          <w:rFonts w:ascii="Times New Roman" w:hAnsi="Times New Roman"/>
          <w:sz w:val="24"/>
          <w:szCs w:val="24"/>
        </w:rPr>
        <w:t xml:space="preserve"> по модулю;</w:t>
      </w:r>
    </w:p>
    <w:p w:rsidR="00B63FFB" w:rsidRPr="001B5340" w:rsidRDefault="008678DB" w:rsidP="00B63FFB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63FFB" w:rsidRPr="001B5340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63FFB" w:rsidRPr="001B5340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63FFB" w:rsidRPr="001B5340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B63FFB" w:rsidRPr="001B5340" w:rsidRDefault="008678DB" w:rsidP="00B63FFB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63FFB" w:rsidRPr="001B5340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63FFB" w:rsidRPr="001B5340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B63FFB" w:rsidRPr="001B5340" w:rsidRDefault="008678DB" w:rsidP="00B63FFB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63FFB" w:rsidRPr="001B5340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63FFB" w:rsidRPr="001B5340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63FFB" w:rsidRPr="001B5340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B63FFB" w:rsidRPr="001B5340" w:rsidRDefault="008678DB" w:rsidP="00B63FFB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63FFB" w:rsidRPr="001B5340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63FFB" w:rsidRPr="001B5340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B63FFB" w:rsidRPr="001B5340" w:rsidRDefault="00B63FFB" w:rsidP="00B63FFB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1B5340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B63FFB" w:rsidRPr="001B5340" w:rsidRDefault="00B63FFB" w:rsidP="00B63FFB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B63FFB" w:rsidRDefault="00B63FFB" w:rsidP="00B63FFB"/>
    <w:p w:rsidR="00BD055F" w:rsidRPr="007371CA" w:rsidRDefault="00BD055F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sectPr w:rsidR="00BD055F" w:rsidRPr="007371CA" w:rsidSect="002861AF">
      <w:footerReference w:type="default" r:id="rId8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9A0" w:rsidRDefault="00B409A0" w:rsidP="00CA7167">
      <w:pPr>
        <w:spacing w:after="0" w:line="240" w:lineRule="auto"/>
      </w:pPr>
      <w:r>
        <w:separator/>
      </w:r>
    </w:p>
  </w:endnote>
  <w:endnote w:type="continuationSeparator" w:id="1">
    <w:p w:rsidR="00B409A0" w:rsidRDefault="00B409A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1086589"/>
      <w:docPartObj>
        <w:docPartGallery w:val="Page Numbers (Bottom of Page)"/>
        <w:docPartUnique/>
      </w:docPartObj>
    </w:sdtPr>
    <w:sdtContent>
      <w:p w:rsidR="00160F18" w:rsidRDefault="008678DB">
        <w:pPr>
          <w:pStyle w:val="ae"/>
          <w:jc w:val="right"/>
        </w:pPr>
        <w:r>
          <w:fldChar w:fldCharType="begin"/>
        </w:r>
        <w:r w:rsidR="00160F18">
          <w:instrText>PAGE   \* MERGEFORMAT</w:instrText>
        </w:r>
        <w:r>
          <w:fldChar w:fldCharType="separate"/>
        </w:r>
        <w:r w:rsidR="000D1F56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60F18" w:rsidRDefault="00160F18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F18" w:rsidRDefault="00160F18">
    <w:pPr>
      <w:pStyle w:val="ae"/>
      <w:jc w:val="right"/>
    </w:pPr>
  </w:p>
  <w:p w:rsidR="00160F18" w:rsidRDefault="00160F18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F18" w:rsidRDefault="00160F18">
    <w:pPr>
      <w:pStyle w:val="ae"/>
      <w:jc w:val="right"/>
    </w:pPr>
    <w:r>
      <w:t>18</w:t>
    </w:r>
  </w:p>
  <w:p w:rsidR="00160F18" w:rsidRDefault="00160F1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9A0" w:rsidRDefault="00B409A0" w:rsidP="00CA7167">
      <w:pPr>
        <w:spacing w:after="0" w:line="240" w:lineRule="auto"/>
      </w:pPr>
      <w:r>
        <w:separator/>
      </w:r>
    </w:p>
  </w:footnote>
  <w:footnote w:type="continuationSeparator" w:id="1">
    <w:p w:rsidR="00B409A0" w:rsidRDefault="00B409A0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F18" w:rsidRDefault="00160F1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A5A20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030DA"/>
    <w:multiLevelType w:val="hybridMultilevel"/>
    <w:tmpl w:val="CDDE5DE2"/>
    <w:lvl w:ilvl="0" w:tplc="94D638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6411B"/>
    <w:multiLevelType w:val="hybridMultilevel"/>
    <w:tmpl w:val="DA5CAF2E"/>
    <w:lvl w:ilvl="0" w:tplc="E4E82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B686B"/>
    <w:multiLevelType w:val="hybridMultilevel"/>
    <w:tmpl w:val="B582CBEA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840BA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93615"/>
    <w:multiLevelType w:val="hybridMultilevel"/>
    <w:tmpl w:val="000AF864"/>
    <w:lvl w:ilvl="0" w:tplc="6762B64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AF07B0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4A1D7F69"/>
    <w:multiLevelType w:val="hybridMultilevel"/>
    <w:tmpl w:val="4D0AE9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E30859"/>
    <w:multiLevelType w:val="hybridMultilevel"/>
    <w:tmpl w:val="75D6FE00"/>
    <w:lvl w:ilvl="0" w:tplc="F6E2DF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33563B4"/>
    <w:multiLevelType w:val="hybridMultilevel"/>
    <w:tmpl w:val="4C8C174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50EBB"/>
    <w:multiLevelType w:val="hybridMultilevel"/>
    <w:tmpl w:val="7B526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400393"/>
    <w:multiLevelType w:val="multilevel"/>
    <w:tmpl w:val="8D44D15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0457B01"/>
    <w:multiLevelType w:val="multilevel"/>
    <w:tmpl w:val="F7481E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163505F"/>
    <w:multiLevelType w:val="hybridMultilevel"/>
    <w:tmpl w:val="41D28724"/>
    <w:lvl w:ilvl="0" w:tplc="F7C87C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275BB1"/>
    <w:multiLevelType w:val="hybridMultilevel"/>
    <w:tmpl w:val="63448932"/>
    <w:lvl w:ilvl="0" w:tplc="D26406E4">
      <w:start w:val="1"/>
      <w:numFmt w:val="decimal"/>
      <w:lvlText w:val="%1."/>
      <w:lvlJc w:val="left"/>
      <w:pPr>
        <w:ind w:left="1647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3">
    <w:nsid w:val="6FA84D80"/>
    <w:multiLevelType w:val="hybridMultilevel"/>
    <w:tmpl w:val="32A659F0"/>
    <w:lvl w:ilvl="0" w:tplc="B5CA9E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AB42A0"/>
    <w:multiLevelType w:val="multilevel"/>
    <w:tmpl w:val="2A3450E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5855E9"/>
    <w:multiLevelType w:val="hybridMultilevel"/>
    <w:tmpl w:val="60C01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A26482"/>
    <w:multiLevelType w:val="multilevel"/>
    <w:tmpl w:val="97D2C69E"/>
    <w:lvl w:ilvl="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>
    <w:nsid w:val="7BF2559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2751BB"/>
    <w:multiLevelType w:val="multilevel"/>
    <w:tmpl w:val="FE663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6"/>
  </w:num>
  <w:num w:numId="3">
    <w:abstractNumId w:val="25"/>
  </w:num>
  <w:num w:numId="4">
    <w:abstractNumId w:val="17"/>
  </w:num>
  <w:num w:numId="5">
    <w:abstractNumId w:val="20"/>
  </w:num>
  <w:num w:numId="6">
    <w:abstractNumId w:val="18"/>
  </w:num>
  <w:num w:numId="7">
    <w:abstractNumId w:val="26"/>
  </w:num>
  <w:num w:numId="8">
    <w:abstractNumId w:val="15"/>
  </w:num>
  <w:num w:numId="9">
    <w:abstractNumId w:val="29"/>
  </w:num>
  <w:num w:numId="10">
    <w:abstractNumId w:val="10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3"/>
  </w:num>
  <w:num w:numId="15">
    <w:abstractNumId w:val="1"/>
  </w:num>
  <w:num w:numId="16">
    <w:abstractNumId w:val="23"/>
  </w:num>
  <w:num w:numId="17">
    <w:abstractNumId w:val="4"/>
  </w:num>
  <w:num w:numId="18">
    <w:abstractNumId w:val="24"/>
  </w:num>
  <w:num w:numId="19">
    <w:abstractNumId w:val="28"/>
  </w:num>
  <w:num w:numId="20">
    <w:abstractNumId w:val="19"/>
  </w:num>
  <w:num w:numId="21">
    <w:abstractNumId w:val="14"/>
  </w:num>
  <w:num w:numId="22">
    <w:abstractNumId w:val="12"/>
  </w:num>
  <w:num w:numId="23">
    <w:abstractNumId w:val="7"/>
  </w:num>
  <w:num w:numId="24">
    <w:abstractNumId w:val="21"/>
  </w:num>
  <w:num w:numId="25">
    <w:abstractNumId w:val="8"/>
  </w:num>
  <w:num w:numId="26">
    <w:abstractNumId w:val="9"/>
  </w:num>
  <w:num w:numId="27">
    <w:abstractNumId w:val="11"/>
  </w:num>
  <w:num w:numId="28">
    <w:abstractNumId w:val="5"/>
  </w:num>
  <w:num w:numId="29">
    <w:abstractNumId w:val="27"/>
  </w:num>
  <w:num w:numId="30">
    <w:abstractNumId w:val="13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5261"/>
    <w:rsid w:val="00020B20"/>
    <w:rsid w:val="00023356"/>
    <w:rsid w:val="00024CDE"/>
    <w:rsid w:val="0003442A"/>
    <w:rsid w:val="00042F1F"/>
    <w:rsid w:val="00050CA3"/>
    <w:rsid w:val="0005540E"/>
    <w:rsid w:val="00057861"/>
    <w:rsid w:val="00057CC4"/>
    <w:rsid w:val="00060AB0"/>
    <w:rsid w:val="000628A5"/>
    <w:rsid w:val="00065B3F"/>
    <w:rsid w:val="00065C32"/>
    <w:rsid w:val="00066ED5"/>
    <w:rsid w:val="0007146B"/>
    <w:rsid w:val="000748D4"/>
    <w:rsid w:val="00074C40"/>
    <w:rsid w:val="00074D2C"/>
    <w:rsid w:val="000833CA"/>
    <w:rsid w:val="0009111A"/>
    <w:rsid w:val="00093B76"/>
    <w:rsid w:val="000A2067"/>
    <w:rsid w:val="000A2B7F"/>
    <w:rsid w:val="000A528C"/>
    <w:rsid w:val="000A6F1F"/>
    <w:rsid w:val="000A7767"/>
    <w:rsid w:val="000B07DC"/>
    <w:rsid w:val="000B2A7E"/>
    <w:rsid w:val="000D1F56"/>
    <w:rsid w:val="000D27DF"/>
    <w:rsid w:val="000E1253"/>
    <w:rsid w:val="000E26C3"/>
    <w:rsid w:val="000F359C"/>
    <w:rsid w:val="000F605D"/>
    <w:rsid w:val="001315F0"/>
    <w:rsid w:val="00132899"/>
    <w:rsid w:val="0013376C"/>
    <w:rsid w:val="001444E1"/>
    <w:rsid w:val="0014613F"/>
    <w:rsid w:val="00152750"/>
    <w:rsid w:val="00155058"/>
    <w:rsid w:val="001565ED"/>
    <w:rsid w:val="001607A7"/>
    <w:rsid w:val="00160F18"/>
    <w:rsid w:val="00167AB9"/>
    <w:rsid w:val="001741ED"/>
    <w:rsid w:val="001869AC"/>
    <w:rsid w:val="00186A21"/>
    <w:rsid w:val="0018752B"/>
    <w:rsid w:val="001973A2"/>
    <w:rsid w:val="001A3634"/>
    <w:rsid w:val="001B2564"/>
    <w:rsid w:val="001C4F99"/>
    <w:rsid w:val="001D1781"/>
    <w:rsid w:val="001F37E8"/>
    <w:rsid w:val="001F4A21"/>
    <w:rsid w:val="0022609C"/>
    <w:rsid w:val="0023271B"/>
    <w:rsid w:val="00242947"/>
    <w:rsid w:val="00242F52"/>
    <w:rsid w:val="00245131"/>
    <w:rsid w:val="00245973"/>
    <w:rsid w:val="002508F5"/>
    <w:rsid w:val="002760C9"/>
    <w:rsid w:val="00283884"/>
    <w:rsid w:val="002861AF"/>
    <w:rsid w:val="0029039B"/>
    <w:rsid w:val="002A0B87"/>
    <w:rsid w:val="002A76E0"/>
    <w:rsid w:val="002B0124"/>
    <w:rsid w:val="002B76BC"/>
    <w:rsid w:val="002C330B"/>
    <w:rsid w:val="002C4E8B"/>
    <w:rsid w:val="002D0751"/>
    <w:rsid w:val="002D092F"/>
    <w:rsid w:val="002D2837"/>
    <w:rsid w:val="002D299C"/>
    <w:rsid w:val="002F2FB6"/>
    <w:rsid w:val="002F4740"/>
    <w:rsid w:val="00305D70"/>
    <w:rsid w:val="00316001"/>
    <w:rsid w:val="003219F7"/>
    <w:rsid w:val="00323346"/>
    <w:rsid w:val="00323FE3"/>
    <w:rsid w:val="00324F2D"/>
    <w:rsid w:val="0032798E"/>
    <w:rsid w:val="0033145B"/>
    <w:rsid w:val="003335B7"/>
    <w:rsid w:val="00334A9D"/>
    <w:rsid w:val="00335FD8"/>
    <w:rsid w:val="00351E24"/>
    <w:rsid w:val="0035720D"/>
    <w:rsid w:val="00357E2C"/>
    <w:rsid w:val="0036521D"/>
    <w:rsid w:val="00367247"/>
    <w:rsid w:val="00382126"/>
    <w:rsid w:val="003825A0"/>
    <w:rsid w:val="00390373"/>
    <w:rsid w:val="0039618F"/>
    <w:rsid w:val="00397F06"/>
    <w:rsid w:val="003A36FE"/>
    <w:rsid w:val="003A4747"/>
    <w:rsid w:val="003B1CAD"/>
    <w:rsid w:val="003B78C2"/>
    <w:rsid w:val="003C3305"/>
    <w:rsid w:val="003C53D2"/>
    <w:rsid w:val="003D0363"/>
    <w:rsid w:val="003E21DC"/>
    <w:rsid w:val="003F4386"/>
    <w:rsid w:val="0041524A"/>
    <w:rsid w:val="00426F24"/>
    <w:rsid w:val="00427AE3"/>
    <w:rsid w:val="00433EFD"/>
    <w:rsid w:val="00437BBC"/>
    <w:rsid w:val="00442F3F"/>
    <w:rsid w:val="00453B6E"/>
    <w:rsid w:val="004551EE"/>
    <w:rsid w:val="00463B74"/>
    <w:rsid w:val="0046473B"/>
    <w:rsid w:val="00466E62"/>
    <w:rsid w:val="00477778"/>
    <w:rsid w:val="0048222B"/>
    <w:rsid w:val="00487B77"/>
    <w:rsid w:val="0049163E"/>
    <w:rsid w:val="004A0EF3"/>
    <w:rsid w:val="004A3879"/>
    <w:rsid w:val="004B2ECB"/>
    <w:rsid w:val="004C4F1F"/>
    <w:rsid w:val="004D0A89"/>
    <w:rsid w:val="004D1D18"/>
    <w:rsid w:val="004D5381"/>
    <w:rsid w:val="004E0C1B"/>
    <w:rsid w:val="004E13F8"/>
    <w:rsid w:val="004F58C7"/>
    <w:rsid w:val="004F6BF2"/>
    <w:rsid w:val="00500575"/>
    <w:rsid w:val="00503E05"/>
    <w:rsid w:val="00504971"/>
    <w:rsid w:val="00510D7C"/>
    <w:rsid w:val="00511157"/>
    <w:rsid w:val="005262F2"/>
    <w:rsid w:val="0053089F"/>
    <w:rsid w:val="00533B80"/>
    <w:rsid w:val="00537557"/>
    <w:rsid w:val="00551FC9"/>
    <w:rsid w:val="005673D0"/>
    <w:rsid w:val="00576963"/>
    <w:rsid w:val="00580FA8"/>
    <w:rsid w:val="00587D1E"/>
    <w:rsid w:val="00587E6B"/>
    <w:rsid w:val="005A5053"/>
    <w:rsid w:val="005B1C07"/>
    <w:rsid w:val="005B354D"/>
    <w:rsid w:val="005B799B"/>
    <w:rsid w:val="005C0C9C"/>
    <w:rsid w:val="005C2AB8"/>
    <w:rsid w:val="005C45D8"/>
    <w:rsid w:val="005D1F37"/>
    <w:rsid w:val="005E5A5A"/>
    <w:rsid w:val="005E6815"/>
    <w:rsid w:val="005F1E1E"/>
    <w:rsid w:val="006020D2"/>
    <w:rsid w:val="006104B1"/>
    <w:rsid w:val="00620394"/>
    <w:rsid w:val="006378A6"/>
    <w:rsid w:val="00640C7F"/>
    <w:rsid w:val="006618A3"/>
    <w:rsid w:val="00673EA3"/>
    <w:rsid w:val="006819D3"/>
    <w:rsid w:val="0068787C"/>
    <w:rsid w:val="00690284"/>
    <w:rsid w:val="00695872"/>
    <w:rsid w:val="006B6ADE"/>
    <w:rsid w:val="006C0D3D"/>
    <w:rsid w:val="006C10A5"/>
    <w:rsid w:val="006C22CB"/>
    <w:rsid w:val="006E2763"/>
    <w:rsid w:val="006E62D8"/>
    <w:rsid w:val="006F53B0"/>
    <w:rsid w:val="006F7E3A"/>
    <w:rsid w:val="007023A8"/>
    <w:rsid w:val="00702A5B"/>
    <w:rsid w:val="00704929"/>
    <w:rsid w:val="00712B20"/>
    <w:rsid w:val="007243BC"/>
    <w:rsid w:val="00727DE9"/>
    <w:rsid w:val="0073305F"/>
    <w:rsid w:val="007371CA"/>
    <w:rsid w:val="00737E4D"/>
    <w:rsid w:val="007506CA"/>
    <w:rsid w:val="0076486C"/>
    <w:rsid w:val="00771F0D"/>
    <w:rsid w:val="00783103"/>
    <w:rsid w:val="00787184"/>
    <w:rsid w:val="007B1F62"/>
    <w:rsid w:val="007B2BEA"/>
    <w:rsid w:val="007B503A"/>
    <w:rsid w:val="007B5E6A"/>
    <w:rsid w:val="007B6CE0"/>
    <w:rsid w:val="007D06F1"/>
    <w:rsid w:val="007E56C6"/>
    <w:rsid w:val="007E7AFB"/>
    <w:rsid w:val="007F0909"/>
    <w:rsid w:val="00805DCE"/>
    <w:rsid w:val="00807C52"/>
    <w:rsid w:val="00810FF5"/>
    <w:rsid w:val="00834163"/>
    <w:rsid w:val="00852B82"/>
    <w:rsid w:val="008542F1"/>
    <w:rsid w:val="00860C86"/>
    <w:rsid w:val="00864CDD"/>
    <w:rsid w:val="0086709B"/>
    <w:rsid w:val="008678DB"/>
    <w:rsid w:val="008710D2"/>
    <w:rsid w:val="00887FF9"/>
    <w:rsid w:val="008915F8"/>
    <w:rsid w:val="00892674"/>
    <w:rsid w:val="008A06A1"/>
    <w:rsid w:val="008C0096"/>
    <w:rsid w:val="008E6097"/>
    <w:rsid w:val="008F3E81"/>
    <w:rsid w:val="008F410F"/>
    <w:rsid w:val="00907A1C"/>
    <w:rsid w:val="00916A16"/>
    <w:rsid w:val="00917867"/>
    <w:rsid w:val="00922FEC"/>
    <w:rsid w:val="00936E11"/>
    <w:rsid w:val="0093758B"/>
    <w:rsid w:val="00942F14"/>
    <w:rsid w:val="00951284"/>
    <w:rsid w:val="009529DA"/>
    <w:rsid w:val="009633E5"/>
    <w:rsid w:val="009638CC"/>
    <w:rsid w:val="009661C3"/>
    <w:rsid w:val="00981269"/>
    <w:rsid w:val="0098333E"/>
    <w:rsid w:val="009A4B74"/>
    <w:rsid w:val="009C2AC1"/>
    <w:rsid w:val="009C2CDE"/>
    <w:rsid w:val="009D1D48"/>
    <w:rsid w:val="009D7860"/>
    <w:rsid w:val="009D78FA"/>
    <w:rsid w:val="009F7ED5"/>
    <w:rsid w:val="00A1013E"/>
    <w:rsid w:val="00A1443E"/>
    <w:rsid w:val="00A24E06"/>
    <w:rsid w:val="00A26E41"/>
    <w:rsid w:val="00A32480"/>
    <w:rsid w:val="00A329B6"/>
    <w:rsid w:val="00A374C1"/>
    <w:rsid w:val="00A40677"/>
    <w:rsid w:val="00A41D66"/>
    <w:rsid w:val="00A4300C"/>
    <w:rsid w:val="00A51CB8"/>
    <w:rsid w:val="00A572B2"/>
    <w:rsid w:val="00A761A2"/>
    <w:rsid w:val="00A81EA5"/>
    <w:rsid w:val="00A81F9D"/>
    <w:rsid w:val="00A83061"/>
    <w:rsid w:val="00A92897"/>
    <w:rsid w:val="00A96714"/>
    <w:rsid w:val="00AA3688"/>
    <w:rsid w:val="00AB0E9B"/>
    <w:rsid w:val="00AB154E"/>
    <w:rsid w:val="00AB1F2F"/>
    <w:rsid w:val="00AB3AAE"/>
    <w:rsid w:val="00AF020A"/>
    <w:rsid w:val="00AF5535"/>
    <w:rsid w:val="00B0005B"/>
    <w:rsid w:val="00B051C3"/>
    <w:rsid w:val="00B15CF2"/>
    <w:rsid w:val="00B17475"/>
    <w:rsid w:val="00B23E07"/>
    <w:rsid w:val="00B30DB9"/>
    <w:rsid w:val="00B31CD6"/>
    <w:rsid w:val="00B322C9"/>
    <w:rsid w:val="00B353BD"/>
    <w:rsid w:val="00B36731"/>
    <w:rsid w:val="00B409A0"/>
    <w:rsid w:val="00B43461"/>
    <w:rsid w:val="00B45F98"/>
    <w:rsid w:val="00B51BCF"/>
    <w:rsid w:val="00B542BB"/>
    <w:rsid w:val="00B5595E"/>
    <w:rsid w:val="00B63FFB"/>
    <w:rsid w:val="00B74296"/>
    <w:rsid w:val="00B8111B"/>
    <w:rsid w:val="00B82AE1"/>
    <w:rsid w:val="00B866F4"/>
    <w:rsid w:val="00B86D85"/>
    <w:rsid w:val="00B96AD2"/>
    <w:rsid w:val="00BB1488"/>
    <w:rsid w:val="00BD055F"/>
    <w:rsid w:val="00BD2223"/>
    <w:rsid w:val="00BD32CE"/>
    <w:rsid w:val="00BE1003"/>
    <w:rsid w:val="00BE1A96"/>
    <w:rsid w:val="00C12476"/>
    <w:rsid w:val="00C12AB6"/>
    <w:rsid w:val="00C1734C"/>
    <w:rsid w:val="00C25B2B"/>
    <w:rsid w:val="00C26D09"/>
    <w:rsid w:val="00C34C2C"/>
    <w:rsid w:val="00C424B7"/>
    <w:rsid w:val="00C5329F"/>
    <w:rsid w:val="00C631B0"/>
    <w:rsid w:val="00C77E3D"/>
    <w:rsid w:val="00C821EE"/>
    <w:rsid w:val="00C86A25"/>
    <w:rsid w:val="00C87C0B"/>
    <w:rsid w:val="00C901C8"/>
    <w:rsid w:val="00C97173"/>
    <w:rsid w:val="00C978C4"/>
    <w:rsid w:val="00C97A2D"/>
    <w:rsid w:val="00CA24DA"/>
    <w:rsid w:val="00CA7167"/>
    <w:rsid w:val="00CB5348"/>
    <w:rsid w:val="00CB54AF"/>
    <w:rsid w:val="00CC3E9E"/>
    <w:rsid w:val="00CD3425"/>
    <w:rsid w:val="00CF2E5D"/>
    <w:rsid w:val="00CF752F"/>
    <w:rsid w:val="00D11D75"/>
    <w:rsid w:val="00D15EFA"/>
    <w:rsid w:val="00D441B7"/>
    <w:rsid w:val="00D474ED"/>
    <w:rsid w:val="00D532F2"/>
    <w:rsid w:val="00D6125B"/>
    <w:rsid w:val="00D8032E"/>
    <w:rsid w:val="00D83CDC"/>
    <w:rsid w:val="00D94E77"/>
    <w:rsid w:val="00DB4378"/>
    <w:rsid w:val="00DB597C"/>
    <w:rsid w:val="00DC4F76"/>
    <w:rsid w:val="00DE0C70"/>
    <w:rsid w:val="00DE0EDF"/>
    <w:rsid w:val="00DF35D4"/>
    <w:rsid w:val="00E05E48"/>
    <w:rsid w:val="00E06916"/>
    <w:rsid w:val="00E112E2"/>
    <w:rsid w:val="00E1504E"/>
    <w:rsid w:val="00E222AB"/>
    <w:rsid w:val="00E24E3D"/>
    <w:rsid w:val="00E2789B"/>
    <w:rsid w:val="00E322FA"/>
    <w:rsid w:val="00E354E5"/>
    <w:rsid w:val="00E42E4D"/>
    <w:rsid w:val="00E61048"/>
    <w:rsid w:val="00E6258F"/>
    <w:rsid w:val="00E66689"/>
    <w:rsid w:val="00E84258"/>
    <w:rsid w:val="00E84327"/>
    <w:rsid w:val="00E9310C"/>
    <w:rsid w:val="00EA6A2F"/>
    <w:rsid w:val="00EA6A56"/>
    <w:rsid w:val="00EA7CC5"/>
    <w:rsid w:val="00EB3E29"/>
    <w:rsid w:val="00EB6E8F"/>
    <w:rsid w:val="00EC11D5"/>
    <w:rsid w:val="00EC2FAF"/>
    <w:rsid w:val="00ED17CE"/>
    <w:rsid w:val="00ED2251"/>
    <w:rsid w:val="00ED73F9"/>
    <w:rsid w:val="00EE012B"/>
    <w:rsid w:val="00EE6033"/>
    <w:rsid w:val="00EE7D28"/>
    <w:rsid w:val="00EF1598"/>
    <w:rsid w:val="00EF1E26"/>
    <w:rsid w:val="00F00857"/>
    <w:rsid w:val="00F166CA"/>
    <w:rsid w:val="00F16F8D"/>
    <w:rsid w:val="00F22FDF"/>
    <w:rsid w:val="00F24925"/>
    <w:rsid w:val="00F31787"/>
    <w:rsid w:val="00F3497A"/>
    <w:rsid w:val="00F35B80"/>
    <w:rsid w:val="00F525D1"/>
    <w:rsid w:val="00F61F6A"/>
    <w:rsid w:val="00F64DE1"/>
    <w:rsid w:val="00F660A8"/>
    <w:rsid w:val="00F67CFB"/>
    <w:rsid w:val="00F74C29"/>
    <w:rsid w:val="00F76D85"/>
    <w:rsid w:val="00F77025"/>
    <w:rsid w:val="00F77C11"/>
    <w:rsid w:val="00FC2A4E"/>
    <w:rsid w:val="00FC2FF0"/>
    <w:rsid w:val="00FC358D"/>
    <w:rsid w:val="00FC696E"/>
    <w:rsid w:val="00FC7BBA"/>
    <w:rsid w:val="00FE3164"/>
    <w:rsid w:val="00FF1D4F"/>
    <w:rsid w:val="00FF2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FC7B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7BBA"/>
    <w:rPr>
      <w:rFonts w:ascii="Calibri" w:eastAsia="Calibri" w:hAnsi="Calibri" w:cs="Times New Roman"/>
    </w:rPr>
  </w:style>
  <w:style w:type="character" w:styleId="af5">
    <w:name w:val="Hyperlink"/>
    <w:unhideWhenUsed/>
    <w:rsid w:val="00576963"/>
    <w:rPr>
      <w:color w:val="0000FF"/>
      <w:u w:val="single"/>
    </w:rPr>
  </w:style>
  <w:style w:type="paragraph" w:styleId="3">
    <w:name w:val="Body Text 3"/>
    <w:basedOn w:val="a"/>
    <w:link w:val="30"/>
    <w:uiPriority w:val="99"/>
    <w:rsid w:val="0057696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769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Plain Text"/>
    <w:basedOn w:val="a"/>
    <w:link w:val="af7"/>
    <w:rsid w:val="00EE7D28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E7D28"/>
    <w:rPr>
      <w:rFonts w:ascii="Courier New" w:eastAsia="Calibri" w:hAnsi="Courier New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382126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3821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FC7B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7BBA"/>
    <w:rPr>
      <w:rFonts w:ascii="Calibri" w:eastAsia="Calibri" w:hAnsi="Calibri" w:cs="Times New Roman"/>
    </w:rPr>
  </w:style>
  <w:style w:type="character" w:styleId="af5">
    <w:name w:val="Hyperlink"/>
    <w:unhideWhenUsed/>
    <w:rsid w:val="00576963"/>
    <w:rPr>
      <w:color w:val="0000FF"/>
      <w:u w:val="single"/>
    </w:rPr>
  </w:style>
  <w:style w:type="paragraph" w:styleId="3">
    <w:name w:val="Body Text 3"/>
    <w:basedOn w:val="a"/>
    <w:link w:val="30"/>
    <w:uiPriority w:val="99"/>
    <w:rsid w:val="0057696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769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Plain Text"/>
    <w:basedOn w:val="a"/>
    <w:link w:val="af7"/>
    <w:rsid w:val="00EE7D28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E7D28"/>
    <w:rPr>
      <w:rFonts w:ascii="Courier New" w:eastAsia="Calibri" w:hAnsi="Courier New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382126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38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5434" TargetMode="External"/><Relationship Id="rId18" Type="http://schemas.openxmlformats.org/officeDocument/2006/relationships/hyperlink" Target="http://www.elibrary.ru/agreement.asp" TargetMode="External"/><Relationship Id="rId26" Type="http://schemas.openxmlformats.org/officeDocument/2006/relationships/hyperlink" Target="http://biblioclub.ru/index.php?page=book&amp;id=114709" TargetMode="External"/><Relationship Id="rId39" Type="http://schemas.openxmlformats.org/officeDocument/2006/relationships/header" Target="header1.xml"/><Relationship Id="rId21" Type="http://schemas.openxmlformats.org/officeDocument/2006/relationships/hyperlink" Target="http://uisrussia.msu.ru/docs/ips/n/access_levels.htm" TargetMode="External"/><Relationship Id="rId34" Type="http://schemas.openxmlformats.org/officeDocument/2006/relationships/hyperlink" Target="http://biblioclub.ru/index.php?page=book_red&amp;id=455585" TargetMode="External"/><Relationship Id="rId42" Type="http://schemas.openxmlformats.org/officeDocument/2006/relationships/hyperlink" Target="http://biblioclub.ru/index.php?page=book&amp;id=480600" TargetMode="External"/><Relationship Id="rId47" Type="http://schemas.openxmlformats.org/officeDocument/2006/relationships/hyperlink" Target="http://www.elibrary.ru/agreement.asp" TargetMode="External"/><Relationship Id="rId50" Type="http://schemas.openxmlformats.org/officeDocument/2006/relationships/hyperlink" Target="http://biblioclub.ru/index.php?page=book&amp;id=114981" TargetMode="External"/><Relationship Id="rId55" Type="http://schemas.openxmlformats.org/officeDocument/2006/relationships/hyperlink" Target="http://biblioclub.ru/index.php?page=book&amp;id=452584" TargetMode="External"/><Relationship Id="rId63" Type="http://schemas.openxmlformats.org/officeDocument/2006/relationships/hyperlink" Target="http://elibrary.ru/" TargetMode="External"/><Relationship Id="rId68" Type="http://schemas.openxmlformats.org/officeDocument/2006/relationships/hyperlink" Target="http://www.esldesk.com/reading/esl-reader" TargetMode="External"/><Relationship Id="rId76" Type="http://schemas.openxmlformats.org/officeDocument/2006/relationships/hyperlink" Target="http://www.quizlet.com/" TargetMode="External"/><Relationship Id="rId84" Type="http://schemas.openxmlformats.org/officeDocument/2006/relationships/hyperlink" Target="http://biblioclub.ru/index.php?page=book&amp;id=499426" TargetMode="External"/><Relationship Id="rId89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_red&amp;id=220163&amp;sr=1" TargetMode="External"/><Relationship Id="rId92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7829" TargetMode="External"/><Relationship Id="rId29" Type="http://schemas.openxmlformats.org/officeDocument/2006/relationships/hyperlink" Target="http://www.elibrary.ru/agreement.asp" TargetMode="External"/><Relationship Id="rId11" Type="http://schemas.openxmlformats.org/officeDocument/2006/relationships/hyperlink" Target="https://biblioclub.ru/index.php?page=book_red&amp;id=436856" TargetMode="External"/><Relationship Id="rId24" Type="http://schemas.openxmlformats.org/officeDocument/2006/relationships/hyperlink" Target="http://biblioclub.ru/index.php?page=book&amp;id=114981" TargetMode="External"/><Relationship Id="rId32" Type="http://schemas.openxmlformats.org/officeDocument/2006/relationships/hyperlink" Target="http://biblioclub.ru/index.php?page=book_red&amp;id=455509" TargetMode="External"/><Relationship Id="rId37" Type="http://schemas.openxmlformats.org/officeDocument/2006/relationships/hyperlink" Target="http://biblioclub.ru/index.php?page=book_red&amp;id=429392" TargetMode="External"/><Relationship Id="rId40" Type="http://schemas.openxmlformats.org/officeDocument/2006/relationships/hyperlink" Target="http://biblioclub.ru/index.php?page=book&amp;id=452539" TargetMode="External"/><Relationship Id="rId45" Type="http://schemas.openxmlformats.org/officeDocument/2006/relationships/hyperlink" Target="http://biblioclub.ru/index.php?page=book&amp;id=452539" TargetMode="External"/><Relationship Id="rId53" Type="http://schemas.openxmlformats.org/officeDocument/2006/relationships/hyperlink" Target="http://biblioclub.ru/index.php?page=book&amp;id=273369" TargetMode="External"/><Relationship Id="rId58" Type="http://schemas.openxmlformats.org/officeDocument/2006/relationships/hyperlink" Target="http://www.elibrary.ru/agreement.asp" TargetMode="External"/><Relationship Id="rId66" Type="http://schemas.openxmlformats.org/officeDocument/2006/relationships/hyperlink" Target="http://www.quizlet.com/" TargetMode="External"/><Relationship Id="rId74" Type="http://schemas.openxmlformats.org/officeDocument/2006/relationships/hyperlink" Target="http://oxforddictionaries.com/" TargetMode="External"/><Relationship Id="rId79" Type="http://schemas.openxmlformats.org/officeDocument/2006/relationships/hyperlink" Target="http://pandia.ru/text/category/aktcionernie_obshestva/" TargetMode="External"/><Relationship Id="rId87" Type="http://schemas.openxmlformats.org/officeDocument/2006/relationships/hyperlink" Target="http://www.knigafund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_red&amp;id=253593&amp;sr=1" TargetMode="External"/><Relationship Id="rId82" Type="http://schemas.openxmlformats.org/officeDocument/2006/relationships/hyperlink" Target="http://biblioclub.ru/index.php?page=book&amp;id=497517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://uisrussia.msu.ru/docs/ips/n/access_levels.htm" TargetMode="External"/><Relationship Id="rId14" Type="http://schemas.openxmlformats.org/officeDocument/2006/relationships/hyperlink" Target="http://biblioclub.ru/index.php?page=book&amp;id=481776" TargetMode="External"/><Relationship Id="rId22" Type="http://schemas.openxmlformats.org/officeDocument/2006/relationships/hyperlink" Target="http://vipbook.info/nauka-i-ucheba/menedgment/" TargetMode="External"/><Relationship Id="rId27" Type="http://schemas.openxmlformats.org/officeDocument/2006/relationships/hyperlink" Target="http://biblioclub.ru/index.php?page=book&amp;id=453933" TargetMode="External"/><Relationship Id="rId30" Type="http://schemas.openxmlformats.org/officeDocument/2006/relationships/hyperlink" Target="http://uisrussia.msu.ru/docs/ips/n/access_levels.htm" TargetMode="External"/><Relationship Id="rId35" Type="http://schemas.openxmlformats.org/officeDocument/2006/relationships/hyperlink" Target="http://biblioclub.ru/index.php?page=book_red&amp;id=471834" TargetMode="External"/><Relationship Id="rId43" Type="http://schemas.openxmlformats.org/officeDocument/2006/relationships/hyperlink" Target="http://biblioclub.ru/index.php?page=book&amp;id=480900" TargetMode="External"/><Relationship Id="rId48" Type="http://schemas.openxmlformats.org/officeDocument/2006/relationships/hyperlink" Target="http://uisrussia.msu.ru/docs/ips/n/access_levels.htm" TargetMode="External"/><Relationship Id="rId56" Type="http://schemas.openxmlformats.org/officeDocument/2006/relationships/hyperlink" Target="http://biblioclub.ru/index.php?page=book&amp;id=81814" TargetMode="External"/><Relationship Id="rId64" Type="http://schemas.openxmlformats.org/officeDocument/2006/relationships/hyperlink" Target="http://oxforddictionaries.com/" TargetMode="External"/><Relationship Id="rId69" Type="http://schemas.openxmlformats.org/officeDocument/2006/relationships/hyperlink" Target="http://biblioclub.ru/index.php?page=book_red&amp;id=213154&amp;sr=1" TargetMode="External"/><Relationship Id="rId77" Type="http://schemas.openxmlformats.org/officeDocument/2006/relationships/hyperlink" Target="http://ru.forvo.com/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53271" TargetMode="External"/><Relationship Id="rId72" Type="http://schemas.openxmlformats.org/officeDocument/2006/relationships/hyperlink" Target="http://dictionary.cambridge.org/" TargetMode="External"/><Relationship Id="rId80" Type="http://schemas.openxmlformats.org/officeDocument/2006/relationships/hyperlink" Target="http://pandia.ru/text/category/obshestva_s_ogranichennoj_otvetstvennostmzyu__ooo_/" TargetMode="External"/><Relationship Id="rId85" Type="http://schemas.openxmlformats.org/officeDocument/2006/relationships/hyperlink" Target="http://biblioclub.ru/index.php?page=book&amp;id=474292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_red&amp;id=83145&amp;sr=1" TargetMode="External"/><Relationship Id="rId17" Type="http://schemas.openxmlformats.org/officeDocument/2006/relationships/hyperlink" Target="https://biblioclub.ru/index.php?page=book_red&amp;id=117473&amp;sr=1" TargetMode="External"/><Relationship Id="rId25" Type="http://schemas.openxmlformats.org/officeDocument/2006/relationships/hyperlink" Target="http://biblioclub.ru/index.php?page=book&amp;id=119438" TargetMode="External"/><Relationship Id="rId33" Type="http://schemas.openxmlformats.org/officeDocument/2006/relationships/hyperlink" Target="http://biblioclub.ru/index.php?page=book_red&amp;id=493965" TargetMode="External"/><Relationship Id="rId38" Type="http://schemas.openxmlformats.org/officeDocument/2006/relationships/hyperlink" Target="http://www.anovikov.ru/books/prof_ped.pdf" TargetMode="External"/><Relationship Id="rId46" Type="http://schemas.openxmlformats.org/officeDocument/2006/relationships/hyperlink" Target="http://biblioclub.ru/index.php?page=book&amp;id=210617" TargetMode="External"/><Relationship Id="rId59" Type="http://schemas.openxmlformats.org/officeDocument/2006/relationships/hyperlink" Target="http://uisrussia.msu.ru/docs/ips/n/access_levels.htm" TargetMode="External"/><Relationship Id="rId67" Type="http://schemas.openxmlformats.org/officeDocument/2006/relationships/hyperlink" Target="http://ru.forvo.com/" TargetMode="External"/><Relationship Id="rId20" Type="http://schemas.openxmlformats.org/officeDocument/2006/relationships/hyperlink" Target="http://www.elibrary.ru/agreement.asp" TargetMode="External"/><Relationship Id="rId41" Type="http://schemas.openxmlformats.org/officeDocument/2006/relationships/hyperlink" Target="http://biblioclub.ru/index.php?page=book&amp;id=453271" TargetMode="External"/><Relationship Id="rId54" Type="http://schemas.openxmlformats.org/officeDocument/2006/relationships/hyperlink" Target="http://biblioclub.ru/index.php?page=book&amp;id=497293" TargetMode="External"/><Relationship Id="rId62" Type="http://schemas.openxmlformats.org/officeDocument/2006/relationships/hyperlink" Target="http://dictionary.cambridge.org/" TargetMode="External"/><Relationship Id="rId70" Type="http://schemas.openxmlformats.org/officeDocument/2006/relationships/hyperlink" Target="http://biblioclub.ru/index.php?page=book_red&amp;id=253593&amp;sr=1" TargetMode="External"/><Relationship Id="rId75" Type="http://schemas.openxmlformats.org/officeDocument/2006/relationships/hyperlink" Target="http://lingvopro.abbyyonline.com/ru" TargetMode="External"/><Relationship Id="rId83" Type="http://schemas.openxmlformats.org/officeDocument/2006/relationships/hyperlink" Target="http://biblioclub.ru/index.php?page=book&amp;id=494815" TargetMode="External"/><Relationship Id="rId88" Type="http://schemas.openxmlformats.org/officeDocument/2006/relationships/hyperlink" Target="http://garant.ru/" TargetMode="Externa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117473" TargetMode="External"/><Relationship Id="rId23" Type="http://schemas.openxmlformats.org/officeDocument/2006/relationships/hyperlink" Target="http://biblioclub.ru/index.php?page=book&amp;id=450394" TargetMode="External"/><Relationship Id="rId28" Type="http://schemas.openxmlformats.org/officeDocument/2006/relationships/hyperlink" Target="http://biblioclub.ru/index.php?page=book&amp;id=435804" TargetMode="External"/><Relationship Id="rId36" Type="http://schemas.openxmlformats.org/officeDocument/2006/relationships/hyperlink" Target="http://biblioclub.ru/index.php?page=book_red&amp;id=115089" TargetMode="External"/><Relationship Id="rId49" Type="http://schemas.openxmlformats.org/officeDocument/2006/relationships/hyperlink" Target="http://vipbook.info/nauka-i-ucheba/menedgment/" TargetMode="External"/><Relationship Id="rId57" Type="http://schemas.openxmlformats.org/officeDocument/2006/relationships/hyperlink" Target="http://biblioclub.ru/index.php?page=book&amp;id=455415" TargetMode="External"/><Relationship Id="rId10" Type="http://schemas.openxmlformats.org/officeDocument/2006/relationships/hyperlink" Target="http://moodle.mininuniver.ru" TargetMode="External"/><Relationship Id="rId31" Type="http://schemas.openxmlformats.org/officeDocument/2006/relationships/hyperlink" Target="http://vipbook.info/nauka-i-ucheba/menedgment/" TargetMode="External"/><Relationship Id="rId44" Type="http://schemas.openxmlformats.org/officeDocument/2006/relationships/hyperlink" Target="https://edu.mininuniver.ru/course/search.php?search=&#1091;&#1087;&#1088;&#1072;&#1074;&#1083;&#1077;&#1085;&#1080;&#1077;+&#1080;&#1079;&#1084;&#1077;&#1085;&#1077;&#1085;&#1080;&#1103;&#1084;&#1080;" TargetMode="External"/><Relationship Id="rId52" Type="http://schemas.openxmlformats.org/officeDocument/2006/relationships/hyperlink" Target="http://biblioclub.ru/index.php?page=book&amp;id=115008" TargetMode="External"/><Relationship Id="rId60" Type="http://schemas.openxmlformats.org/officeDocument/2006/relationships/hyperlink" Target="http://biblioclub.ru/index.php?page=book_red&amp;id=213154&amp;sr=1" TargetMode="External"/><Relationship Id="rId65" Type="http://schemas.openxmlformats.org/officeDocument/2006/relationships/hyperlink" Target="http://lingvopro.abbyyonline.com/ru" TargetMode="External"/><Relationship Id="rId73" Type="http://schemas.openxmlformats.org/officeDocument/2006/relationships/hyperlink" Target="http://elibrary.ru/" TargetMode="External"/><Relationship Id="rId78" Type="http://schemas.openxmlformats.org/officeDocument/2006/relationships/hyperlink" Target="http://www.esldesk.com/reading/esl-reader" TargetMode="External"/><Relationship Id="rId81" Type="http://schemas.openxmlformats.org/officeDocument/2006/relationships/hyperlink" Target="http://pandia.ru/text/category/individualmznoe_chastnoe_predpriyatie/" TargetMode="External"/><Relationship Id="rId86" Type="http://schemas.openxmlformats.org/officeDocument/2006/relationships/hyperlink" Target="http://www.iqlib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C48E9-DFFE-43AD-960D-A715A58E5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14</Pages>
  <Words>15966</Words>
  <Characters>91010</Characters>
  <Application>Microsoft Office Word</Application>
  <DocSecurity>0</DocSecurity>
  <Lines>758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168</cp:revision>
  <cp:lastPrinted>2018-11-14T08:20:00Z</cp:lastPrinted>
  <dcterms:created xsi:type="dcterms:W3CDTF">2020-04-29T07:10:00Z</dcterms:created>
  <dcterms:modified xsi:type="dcterms:W3CDTF">2021-09-20T21:01:00Z</dcterms:modified>
</cp:coreProperties>
</file>